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5E" w:rsidRDefault="003E4F5E" w:rsidP="003E4F5E">
      <w:pPr>
        <w:spacing w:after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 m l o u v a </w:t>
      </w:r>
    </w:p>
    <w:p w:rsidR="003E4F5E" w:rsidRDefault="003E4F5E" w:rsidP="003E4F5E">
      <w:pPr>
        <w:spacing w:after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</w:t>
      </w:r>
      <w:r w:rsidR="005D6B24">
        <w:rPr>
          <w:b/>
          <w:sz w:val="40"/>
          <w:szCs w:val="40"/>
        </w:rPr>
        <w:t xml:space="preserve">připojení </w:t>
      </w:r>
      <w:r>
        <w:rPr>
          <w:b/>
          <w:sz w:val="40"/>
          <w:szCs w:val="40"/>
        </w:rPr>
        <w:t>na vodovod a kanalizaci obce pro stavbu rodinného domu s jednou bytovou jednotkou</w:t>
      </w:r>
    </w:p>
    <w:p w:rsidR="003E4F5E" w:rsidRDefault="003E4F5E" w:rsidP="003E4F5E">
      <w:pPr>
        <w:rPr>
          <w:b/>
          <w:sz w:val="28"/>
          <w:szCs w:val="28"/>
          <w:u w:val="single"/>
        </w:rPr>
      </w:pPr>
    </w:p>
    <w:p w:rsidR="003E4F5E" w:rsidRDefault="003E4F5E" w:rsidP="003E4F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Smluvní strany:</w:t>
      </w:r>
    </w:p>
    <w:p w:rsidR="003E4F5E" w:rsidRDefault="003E4F5E" w:rsidP="003E4F5E">
      <w:pPr>
        <w:spacing w:before="120"/>
        <w:rPr>
          <w:b/>
          <w:sz w:val="28"/>
        </w:rPr>
      </w:pPr>
      <w:r>
        <w:rPr>
          <w:b/>
          <w:sz w:val="28"/>
        </w:rPr>
        <w:t>Obec Psáry</w:t>
      </w:r>
    </w:p>
    <w:p w:rsidR="003E4F5E" w:rsidRDefault="003E4F5E" w:rsidP="003E4F5E">
      <w:r>
        <w:t>IČO: 002 41 514</w:t>
      </w:r>
    </w:p>
    <w:p w:rsidR="003E4F5E" w:rsidRDefault="003E4F5E" w:rsidP="003E4F5E">
      <w:r>
        <w:t>DIČ: CZ002 41 514</w:t>
      </w:r>
    </w:p>
    <w:p w:rsidR="003E4F5E" w:rsidRDefault="003E4F5E" w:rsidP="003E4F5E">
      <w:r>
        <w:t>se sídlem: Pražská č. p. 137, Dolní Jirčany, 252 44 Psáry, okres Praha - západ</w:t>
      </w:r>
    </w:p>
    <w:p w:rsidR="003E4F5E" w:rsidRDefault="003E4F5E" w:rsidP="003E4F5E">
      <w:pPr>
        <w:tabs>
          <w:tab w:val="left" w:pos="1560"/>
        </w:tabs>
      </w:pPr>
      <w:r>
        <w:t>zastoupena: p. Milanem Váchou, starostou</w:t>
      </w:r>
    </w:p>
    <w:p w:rsidR="003E4F5E" w:rsidRDefault="003E4F5E" w:rsidP="003E4F5E">
      <w:pPr>
        <w:tabs>
          <w:tab w:val="left" w:pos="1560"/>
        </w:tabs>
      </w:pPr>
      <w:r>
        <w:t xml:space="preserve">(dále jen </w:t>
      </w:r>
      <w:r w:rsidR="008C51E9">
        <w:t>„</w:t>
      </w:r>
      <w:r w:rsidRPr="008C51E9">
        <w:rPr>
          <w:b/>
        </w:rPr>
        <w:t>Obec</w:t>
      </w:r>
      <w:r w:rsidR="008C51E9">
        <w:rPr>
          <w:b/>
        </w:rPr>
        <w:t>“</w:t>
      </w:r>
      <w:r>
        <w:t>)</w:t>
      </w:r>
    </w:p>
    <w:p w:rsidR="003E4F5E" w:rsidRDefault="003E4F5E" w:rsidP="003E4F5E">
      <w:pPr>
        <w:tabs>
          <w:tab w:val="left" w:pos="1560"/>
        </w:tabs>
        <w:spacing w:before="240" w:after="240"/>
      </w:pPr>
      <w:r>
        <w:t>a</w:t>
      </w:r>
    </w:p>
    <w:p w:rsidR="003E4F5E" w:rsidRPr="005D6B24" w:rsidRDefault="005D6B24" w:rsidP="003E4F5E">
      <w:pPr>
        <w:rPr>
          <w:b/>
          <w:sz w:val="28"/>
        </w:rPr>
      </w:pPr>
      <w:r>
        <w:rPr>
          <w:b/>
          <w:sz w:val="28"/>
        </w:rPr>
        <w:t>Manželé</w:t>
      </w:r>
    </w:p>
    <w:p w:rsidR="005D6B24" w:rsidRDefault="005D6B24" w:rsidP="003E4F5E">
      <w:r>
        <w:t xml:space="preserve">Svatopluk Svoboda, nar. </w:t>
      </w:r>
      <w:r w:rsidRPr="005D6B24">
        <w:rPr>
          <w:highlight w:val="yellow"/>
        </w:rPr>
        <w:t>…….</w:t>
      </w:r>
    </w:p>
    <w:p w:rsidR="005D6B24" w:rsidRDefault="005D6B24" w:rsidP="003E4F5E">
      <w:r>
        <w:t xml:space="preserve">Ing. Vedulka Svobodová, nar. </w:t>
      </w:r>
      <w:r w:rsidRPr="005D6B24">
        <w:rPr>
          <w:highlight w:val="yellow"/>
        </w:rPr>
        <w:t>…..</w:t>
      </w:r>
    </w:p>
    <w:p w:rsidR="003E4F5E" w:rsidRDefault="005D6B24" w:rsidP="003E4F5E">
      <w:r>
        <w:t>oba bytem</w:t>
      </w:r>
      <w:r w:rsidR="003E4F5E" w:rsidRPr="005D6B24">
        <w:t>:</w:t>
      </w:r>
      <w:r w:rsidR="003E4F5E">
        <w:t xml:space="preserve"> </w:t>
      </w:r>
      <w:bookmarkStart w:id="0" w:name="_GoBack"/>
      <w:bookmarkEnd w:id="0"/>
    </w:p>
    <w:p w:rsidR="003E4F5E" w:rsidRDefault="003E4F5E" w:rsidP="003E4F5E">
      <w:r>
        <w:t xml:space="preserve">(dále jen </w:t>
      </w:r>
      <w:r w:rsidR="008C51E9">
        <w:t>„</w:t>
      </w:r>
      <w:r w:rsidRPr="008C51E9">
        <w:rPr>
          <w:b/>
        </w:rPr>
        <w:t>Stavebník</w:t>
      </w:r>
      <w:r w:rsidR="008C51E9" w:rsidRPr="008C51E9">
        <w:t>“</w:t>
      </w:r>
      <w:r>
        <w:t>)</w:t>
      </w:r>
    </w:p>
    <w:p w:rsidR="003E4F5E" w:rsidRDefault="003E4F5E" w:rsidP="003E4F5E"/>
    <w:p w:rsidR="003E4F5E" w:rsidRPr="006F1ADD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I.</w:t>
      </w:r>
    </w:p>
    <w:p w:rsidR="003E4F5E" w:rsidRDefault="003E4F5E" w:rsidP="003E4F5E">
      <w:pPr>
        <w:ind w:firstLine="567"/>
        <w:jc w:val="both"/>
      </w:pPr>
      <w:r>
        <w:t xml:space="preserve">1/ Smluvní strany uzavírají tuto smlouvu za účelem zajištění </w:t>
      </w:r>
      <w:r w:rsidR="005D6B24">
        <w:t xml:space="preserve">kapacity </w:t>
      </w:r>
      <w:r>
        <w:t>veřejné technické infrastruktury (vodovod a kanalizace) pro stavbu</w:t>
      </w:r>
      <w:r w:rsidR="005A7897">
        <w:t>, která bude vybudována stavebníkem</w:t>
      </w:r>
      <w:r>
        <w:t xml:space="preserve"> na pozemku p. č.</w:t>
      </w:r>
      <w:r w:rsidR="005D6B24">
        <w:t xml:space="preserve"> 129/7</w:t>
      </w:r>
      <w:r>
        <w:t xml:space="preserve"> v katastrálním území</w:t>
      </w:r>
      <w:r w:rsidR="005D6B24">
        <w:t xml:space="preserve"> Dolní Jirčany</w:t>
      </w:r>
      <w:r>
        <w:t xml:space="preserve">, Obec Psáry (dále jen </w:t>
      </w:r>
      <w:r w:rsidR="008C51E9">
        <w:t>„</w:t>
      </w:r>
      <w:r w:rsidRPr="008C51E9">
        <w:rPr>
          <w:b/>
        </w:rPr>
        <w:t>Pozemek</w:t>
      </w:r>
      <w:r w:rsidR="008C51E9" w:rsidRPr="008C51E9">
        <w:t>“</w:t>
      </w:r>
      <w:r>
        <w:t>).</w:t>
      </w:r>
    </w:p>
    <w:p w:rsidR="003E4F5E" w:rsidRDefault="003E4F5E" w:rsidP="003E4F5E">
      <w:pPr>
        <w:pStyle w:val="Odstavecseseznamem"/>
        <w:spacing w:after="120"/>
        <w:ind w:left="0" w:firstLine="567"/>
        <w:jc w:val="both"/>
      </w:pPr>
      <w:r>
        <w:t>2/ Stavebník prohlašuje,</w:t>
      </w:r>
      <w:r w:rsidRPr="00D6795E">
        <w:t xml:space="preserve"> </w:t>
      </w:r>
      <w:r>
        <w:t xml:space="preserve">že je výlučným vlastníkem </w:t>
      </w:r>
      <w:r w:rsidR="005D6B24">
        <w:t xml:space="preserve">(společné jmění manželů) </w:t>
      </w:r>
      <w:r>
        <w:t>Pozemku</w:t>
      </w:r>
      <w:r w:rsidR="005A7897">
        <w:t xml:space="preserve"> a že na něm hodlá vybudovat r</w:t>
      </w:r>
      <w:r w:rsidRPr="00F570F6">
        <w:t xml:space="preserve">odinný </w:t>
      </w:r>
      <w:r>
        <w:t>dům</w:t>
      </w:r>
      <w:r w:rsidR="005A7897">
        <w:t xml:space="preserve"> </w:t>
      </w:r>
      <w:r w:rsidRPr="00F570F6">
        <w:t>s</w:t>
      </w:r>
      <w:r>
        <w:t xml:space="preserve"> jednou </w:t>
      </w:r>
      <w:r w:rsidRPr="00F570F6">
        <w:t>bytovou jednotkou</w:t>
      </w:r>
      <w:r w:rsidR="005A7897">
        <w:t xml:space="preserve"> </w:t>
      </w:r>
      <w:r>
        <w:t xml:space="preserve">(dále jen </w:t>
      </w:r>
      <w:r w:rsidR="008C51E9">
        <w:t>„</w:t>
      </w:r>
      <w:r w:rsidRPr="008C51E9">
        <w:rPr>
          <w:b/>
        </w:rPr>
        <w:t>Dům</w:t>
      </w:r>
      <w:r w:rsidR="008C51E9" w:rsidRPr="008C51E9">
        <w:t>“</w:t>
      </w:r>
      <w:r>
        <w:t>).</w:t>
      </w:r>
    </w:p>
    <w:p w:rsidR="003E4F5E" w:rsidRDefault="003E4F5E" w:rsidP="003E4F5E">
      <w:pPr>
        <w:pStyle w:val="Odstavecseseznamem"/>
        <w:spacing w:after="120"/>
        <w:ind w:left="567"/>
        <w:jc w:val="both"/>
      </w:pPr>
      <w:r>
        <w:t>3/ Stavebník má zájem připojit Dům na vodovod a kanalizaci ve vlastnictví obce Psáry.</w:t>
      </w:r>
    </w:p>
    <w:p w:rsidR="003E4F5E" w:rsidRDefault="003E4F5E" w:rsidP="003E4F5E">
      <w:pPr>
        <w:pStyle w:val="Odstavecseseznamem"/>
        <w:spacing w:after="120"/>
        <w:ind w:left="0" w:firstLine="567"/>
        <w:jc w:val="both"/>
      </w:pPr>
      <w:r>
        <w:t xml:space="preserve">4/ Obec prohlašuje, že je výlučným vlastníkem vodovodu a kanalizace v obci Psáry (dále jen </w:t>
      </w:r>
      <w:r w:rsidR="008C51E9">
        <w:t>„</w:t>
      </w:r>
      <w:r w:rsidRPr="008C51E9">
        <w:rPr>
          <w:b/>
        </w:rPr>
        <w:t>vodovod resp. kanalizace</w:t>
      </w:r>
      <w:r w:rsidR="008C51E9">
        <w:t>“</w:t>
      </w:r>
      <w:r>
        <w:t xml:space="preserve">), avšak že z technických (kapacitních) důvodů není v současné době možné Dům na vodovod a kanalizaci připojit. Tedy záměr </w:t>
      </w:r>
      <w:r w:rsidR="0036740F">
        <w:t>připojení D</w:t>
      </w:r>
      <w:r>
        <w:t>omu vyžaduje úpravu stávající veřejné technické infrastruktury ve smyslu § 86 odst. 2) písm. d) zák. č. 183/2006 Sb., stavební zákon.</w:t>
      </w:r>
    </w:p>
    <w:p w:rsidR="003E4F5E" w:rsidRDefault="003E4F5E" w:rsidP="003E4F5E">
      <w:pPr>
        <w:pStyle w:val="Odstavecseseznamem"/>
        <w:spacing w:after="120"/>
        <w:ind w:left="0" w:firstLine="567"/>
        <w:jc w:val="both"/>
      </w:pPr>
      <w:r>
        <w:t>5/ Obec jako vlastník vodovodu a kanalizace prohlašuje, že je schopna provést taková stavební a technologická opatření na vodovodu a kanalizaci, aby za podmínek stanovených touto smlouvou, bylo možno Dům na vodovod a kanalizaci připojit.</w:t>
      </w:r>
    </w:p>
    <w:p w:rsidR="003E4F5E" w:rsidRDefault="003E4F5E" w:rsidP="003E4F5E">
      <w:pPr>
        <w:pStyle w:val="Odstavecseseznamem"/>
        <w:spacing w:after="120"/>
        <w:ind w:left="0" w:firstLine="567"/>
        <w:jc w:val="both"/>
      </w:pPr>
    </w:p>
    <w:p w:rsidR="003E4F5E" w:rsidRPr="00227CEE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II.</w:t>
      </w:r>
    </w:p>
    <w:p w:rsidR="005A7897" w:rsidRDefault="003E4F5E" w:rsidP="003E4F5E">
      <w:pPr>
        <w:ind w:firstLine="567"/>
        <w:jc w:val="both"/>
      </w:pPr>
      <w:r w:rsidRPr="00C553AB">
        <w:t>Obec se zavazuje do 30.</w:t>
      </w:r>
      <w:r w:rsidR="009F02CC">
        <w:t xml:space="preserve"> </w:t>
      </w:r>
      <w:r w:rsidRPr="00C553AB">
        <w:t>6.</w:t>
      </w:r>
      <w:r w:rsidR="009F02CC">
        <w:t xml:space="preserve"> </w:t>
      </w:r>
      <w:r w:rsidRPr="00C553AB">
        <w:t>2021 provést taková stavební a technologická opatření na vodovodu a kanalizaci, aby bylo možno Dům na vodovod a kanalizaci připojit, uzavřít smlouvu o odběru pitné vody a smlouvu o vypouštění splaškových vod a začít pitnou vodu odebírat a odpadní vodu vypouštět nejpozději od 1.</w:t>
      </w:r>
      <w:r w:rsidR="009F02CC">
        <w:t xml:space="preserve"> </w:t>
      </w:r>
      <w:r w:rsidRPr="00C553AB">
        <w:t>7.</w:t>
      </w:r>
      <w:r w:rsidR="009F02CC">
        <w:t xml:space="preserve"> </w:t>
      </w:r>
      <w:r w:rsidRPr="00C553AB">
        <w:t>2021.</w:t>
      </w:r>
    </w:p>
    <w:p w:rsidR="005A7897" w:rsidRDefault="005A7897" w:rsidP="005A7897">
      <w:pPr>
        <w:jc w:val="both"/>
      </w:pPr>
    </w:p>
    <w:p w:rsidR="003E4F5E" w:rsidRDefault="0036740F" w:rsidP="005A7897">
      <w:pPr>
        <w:jc w:val="both"/>
      </w:pPr>
      <w:r>
        <w:lastRenderedPageBreak/>
        <w:t>P</w:t>
      </w:r>
      <w:r w:rsidR="005A7897">
        <w:t>odmínkou</w:t>
      </w:r>
      <w:r>
        <w:t xml:space="preserve"> pro připojení Domu na vodovod a kanalizaci je, že</w:t>
      </w:r>
      <w:r w:rsidRPr="004A4339">
        <w:t xml:space="preserve"> </w:t>
      </w:r>
      <w:r w:rsidR="008A3A62" w:rsidRPr="004A4339">
        <w:t xml:space="preserve">existuje </w:t>
      </w:r>
      <w:r w:rsidR="00116D5D" w:rsidRPr="004A4339">
        <w:t>zkolaudovaný</w:t>
      </w:r>
      <w:r w:rsidR="008A3A62">
        <w:rPr>
          <w:color w:val="00B050"/>
        </w:rPr>
        <w:t xml:space="preserve"> </w:t>
      </w:r>
      <w:r>
        <w:t>vodovodní a kanalizační řad umístěný v pozemcích sousedících s</w:t>
      </w:r>
      <w:r w:rsidR="005A7897">
        <w:t> </w:t>
      </w:r>
      <w:r>
        <w:t>Pozemkem</w:t>
      </w:r>
      <w:r w:rsidR="005A7897">
        <w:t xml:space="preserve"> a že jsou tyto řady </w:t>
      </w:r>
      <w:r>
        <w:t>ve vlastnictví Obce.</w:t>
      </w:r>
    </w:p>
    <w:p w:rsidR="005A7897" w:rsidRDefault="005A7897" w:rsidP="005A7897">
      <w:pPr>
        <w:jc w:val="both"/>
      </w:pPr>
    </w:p>
    <w:p w:rsidR="005A7897" w:rsidRDefault="005A7897" w:rsidP="005A7897">
      <w:pPr>
        <w:jc w:val="both"/>
      </w:pPr>
      <w:r w:rsidRPr="005A7897">
        <w:t>Bude-li při stavbě vodovodní a kanalizační přípojky Stavebníka nutno zasáhnout do povrchu komunikace, pak je další podmínkou připojení na vodovod a kanalizaci Obce uplynutí nejméně 5ti let od právní moci kolaudace předmětné komunikace či od jejího převzetí do vlastnictví Obce.</w:t>
      </w:r>
    </w:p>
    <w:p w:rsidR="003E4F5E" w:rsidRDefault="003E4F5E" w:rsidP="003E4F5E">
      <w:pPr>
        <w:spacing w:before="120" w:after="120"/>
        <w:jc w:val="center"/>
        <w:rPr>
          <w:b/>
        </w:rPr>
      </w:pPr>
    </w:p>
    <w:p w:rsidR="003E4F5E" w:rsidRPr="00723175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III.</w:t>
      </w:r>
    </w:p>
    <w:p w:rsidR="003E4F5E" w:rsidRDefault="003E4F5E" w:rsidP="003E4F5E">
      <w:pPr>
        <w:ind w:firstLine="567"/>
        <w:jc w:val="both"/>
        <w:rPr>
          <w:b/>
        </w:rPr>
      </w:pPr>
      <w:r>
        <w:t>V</w:t>
      </w:r>
      <w:r w:rsidRPr="00180843">
        <w:t xml:space="preserve"> případě změny vlastníka </w:t>
      </w:r>
      <w:r>
        <w:t>P</w:t>
      </w:r>
      <w:r w:rsidRPr="00180843">
        <w:t xml:space="preserve">ozemku nebude </w:t>
      </w:r>
      <w:r w:rsidR="005D6B24">
        <w:t>Obec vyžadovat finanční příspěvek na stavební a technologická opatření Obce na zvýšení kapacity vodovodu a kanalizace Obce pro připojení Domu na vodovod a kanalizaci Obce</w:t>
      </w:r>
      <w:r w:rsidR="00293CF0">
        <w:t xml:space="preserve"> na novém vlastníkovi Pozemku</w:t>
      </w:r>
      <w:r w:rsidR="00BF31C7">
        <w:t>.</w:t>
      </w:r>
    </w:p>
    <w:p w:rsidR="003E4F5E" w:rsidRDefault="003E4F5E" w:rsidP="003E4F5E">
      <w:pPr>
        <w:ind w:firstLine="567"/>
        <w:jc w:val="both"/>
        <w:rPr>
          <w:b/>
        </w:rPr>
      </w:pPr>
    </w:p>
    <w:p w:rsidR="003E4F5E" w:rsidRPr="00BC7C9B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IV.</w:t>
      </w:r>
      <w:r w:rsidRPr="007B3891">
        <w:rPr>
          <w:b/>
        </w:rPr>
        <w:t xml:space="preserve"> </w:t>
      </w:r>
    </w:p>
    <w:p w:rsidR="003E4F5E" w:rsidRDefault="003E4F5E" w:rsidP="003E4F5E">
      <w:pPr>
        <w:ind w:firstLine="567"/>
        <w:jc w:val="both"/>
      </w:pPr>
      <w:r>
        <w:t xml:space="preserve">Smluvní strany se dohodly na těchto podmínkách realizace vodovodní a kanalizační přípojky </w:t>
      </w:r>
      <w:r w:rsidR="0051201B">
        <w:t>ve smyslu ustan. § 3 odst. 1) a 2) zák. č. 274/2001 Sb., o vodovodech a kanalizacích (případně jejich dosud neprovedených částí) (dále jen „</w:t>
      </w:r>
      <w:r w:rsidR="0051201B" w:rsidRPr="008C51E9">
        <w:rPr>
          <w:b/>
        </w:rPr>
        <w:t xml:space="preserve">vodovodní a kanalizační přípojky </w:t>
      </w:r>
      <w:r w:rsidRPr="008C51E9">
        <w:rPr>
          <w:b/>
        </w:rPr>
        <w:t>Stavebníka</w:t>
      </w:r>
      <w:r w:rsidR="0051201B">
        <w:t>“)</w:t>
      </w:r>
      <w:r>
        <w:t>:</w:t>
      </w:r>
    </w:p>
    <w:p w:rsidR="003E4F5E" w:rsidRDefault="003E4F5E" w:rsidP="003E4F5E">
      <w:pPr>
        <w:pStyle w:val="Odstavecseseznamem"/>
        <w:ind w:left="0" w:firstLine="567"/>
        <w:jc w:val="both"/>
      </w:pPr>
      <w:r>
        <w:t>1/ realizaci vodovodní a kanalizační přípojky Stavebníka zajistí Stavebník na svůj náklad,</w:t>
      </w:r>
    </w:p>
    <w:p w:rsidR="003E4F5E" w:rsidRDefault="003E4F5E" w:rsidP="003E4F5E">
      <w:pPr>
        <w:pStyle w:val="Odstavecseseznamem"/>
        <w:ind w:left="0" w:firstLine="567"/>
        <w:jc w:val="both"/>
      </w:pPr>
      <w:r>
        <w:t>2/ napojení vodovodní a kanalizační přípojky Stavebníka na vodovodní a kanalizační řad provede provozovatel vodovodu a kanalizace na náklad Stavebníka v napojovacích bodech vyznačených v situačním plánku, který je přílohou č. 1 této smlouvy,</w:t>
      </w:r>
    </w:p>
    <w:p w:rsidR="003E4F5E" w:rsidRDefault="003E4F5E" w:rsidP="003E4F5E">
      <w:pPr>
        <w:pStyle w:val="Odstavecseseznamem"/>
        <w:ind w:left="0" w:firstLine="567"/>
        <w:jc w:val="both"/>
      </w:pPr>
      <w:r>
        <w:t>3/ vodovodní a kanalizační přípojka Stavebníka bude ve vlastnictví Stavebníka,</w:t>
      </w:r>
    </w:p>
    <w:p w:rsidR="003E4F5E" w:rsidRDefault="003E4F5E" w:rsidP="003E4F5E">
      <w:pPr>
        <w:pStyle w:val="Odstavecseseznamem"/>
        <w:ind w:left="0" w:firstLine="567"/>
        <w:jc w:val="both"/>
      </w:pPr>
      <w:r>
        <w:t xml:space="preserve">4/ oprava </w:t>
      </w:r>
      <w:r w:rsidR="0051201B">
        <w:t xml:space="preserve">vodovodní a kanalizační </w:t>
      </w:r>
      <w:r>
        <w:t>přípojk</w:t>
      </w:r>
      <w:r w:rsidR="0051201B">
        <w:t>y</w:t>
      </w:r>
      <w:r>
        <w:t xml:space="preserve"> </w:t>
      </w:r>
      <w:r w:rsidR="0051201B">
        <w:t xml:space="preserve">Stavebníka </w:t>
      </w:r>
      <w:r>
        <w:t>bude prováděna v souladu s platnou právní úpravou,</w:t>
      </w:r>
    </w:p>
    <w:p w:rsidR="003E4F5E" w:rsidRDefault="003E4F5E" w:rsidP="003E4F5E">
      <w:pPr>
        <w:pStyle w:val="Odstavecseseznamem"/>
        <w:ind w:left="0" w:firstLine="567"/>
        <w:jc w:val="both"/>
      </w:pPr>
      <w:r>
        <w:t xml:space="preserve">5/ realizace vodovodní a kanalizační přípojky </w:t>
      </w:r>
      <w:r w:rsidR="0051201B">
        <w:t xml:space="preserve">Stavebníka </w:t>
      </w:r>
      <w:r>
        <w:t xml:space="preserve">nebude zahájena dříve, než bude možno přípojky na vodovod a kanalizaci připojit </w:t>
      </w:r>
      <w:r w:rsidR="0051201B">
        <w:t xml:space="preserve">viz </w:t>
      </w:r>
      <w:r>
        <w:t>čl. II.,</w:t>
      </w:r>
    </w:p>
    <w:p w:rsidR="003E4F5E" w:rsidRDefault="003E4F5E" w:rsidP="003E4F5E">
      <w:pPr>
        <w:pStyle w:val="Odstavecseseznamem"/>
        <w:ind w:left="0" w:firstLine="567"/>
        <w:jc w:val="both"/>
      </w:pPr>
      <w:r>
        <w:t>6/ Obec souhlasí s realizací přípojek Stavebníka a jejich připojením na vodovod a kanalizaci za podmínek dle této smlouvy,</w:t>
      </w:r>
    </w:p>
    <w:p w:rsidR="003E4F5E" w:rsidRDefault="005D6B24" w:rsidP="003E4F5E">
      <w:pPr>
        <w:pStyle w:val="Odstavecseseznamem"/>
        <w:ind w:left="0" w:firstLine="567"/>
        <w:jc w:val="both"/>
      </w:pPr>
      <w:r>
        <w:t>7</w:t>
      </w:r>
      <w:r w:rsidR="003E4F5E">
        <w:t>/ připravenost připojení vodovodní a kanalizační přípojky Stavebníka sdělí Stavebníkovi na jeho žádost provozovatel vodovodu a kanalizace,</w:t>
      </w:r>
    </w:p>
    <w:p w:rsidR="003E4F5E" w:rsidRDefault="005D6B24" w:rsidP="003E4F5E">
      <w:pPr>
        <w:pStyle w:val="Odstavecseseznamem"/>
        <w:ind w:left="0" w:firstLine="567"/>
        <w:jc w:val="both"/>
      </w:pPr>
      <w:r>
        <w:t>8</w:t>
      </w:r>
      <w:r w:rsidR="003E4F5E">
        <w:t>/ na žádost Stavebníka vydá Obec Stavebníkovi</w:t>
      </w:r>
      <w:r>
        <w:t xml:space="preserve"> po nabytí účinnosti této smlouvy</w:t>
      </w:r>
      <w:r w:rsidR="003E4F5E">
        <w:t xml:space="preserve"> potvrzení o možnosti připojit Dům Stavebníka na vodovod a kanalizaci k datu uvedenému v čl. II. této smlouvy.</w:t>
      </w:r>
    </w:p>
    <w:p w:rsidR="003E4F5E" w:rsidRDefault="003E4F5E" w:rsidP="003E4F5E">
      <w:pPr>
        <w:pStyle w:val="Odstavecseseznamem"/>
        <w:ind w:left="0" w:firstLine="567"/>
        <w:jc w:val="both"/>
      </w:pPr>
    </w:p>
    <w:p w:rsidR="003E4F5E" w:rsidRPr="00723175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V.</w:t>
      </w:r>
    </w:p>
    <w:p w:rsidR="003E4F5E" w:rsidRDefault="00012B78" w:rsidP="00012B78">
      <w:pPr>
        <w:ind w:firstLine="540"/>
        <w:jc w:val="both"/>
      </w:pPr>
      <w:r>
        <w:t>Tato smlouva je uzavírána proto, že Obec hodlá vybudovat další vodovodní řad, kterým zvýší dosavadní kapacitu stávajícího vodovodního řadu. Nový vodovodní řad musí být veden mimo jiné i přes pozemky Stavebníka č. parc. 129/7 a 129/8 v katastrálním území Dolní Jirčany, Obec Psáry. Stavebník byl ochoten uzavřít smlouvu o budoucí smlouvě o zřízení služebnosti inženýrské sítě a smlouvu o souhlasu s provedením stavby: „Vodovod Psáry – připojení obce na Posázavský vodovod – 2. etapa“</w:t>
      </w:r>
      <w:r w:rsidR="00717E17">
        <w:t xml:space="preserve"> (dále jen </w:t>
      </w:r>
      <w:r w:rsidR="00B402F3">
        <w:t>„</w:t>
      </w:r>
      <w:r w:rsidR="00717E17" w:rsidRPr="00717E17">
        <w:rPr>
          <w:b/>
        </w:rPr>
        <w:t>Smlouva o věcném břemeni</w:t>
      </w:r>
      <w:r w:rsidR="00B402F3">
        <w:t>“</w:t>
      </w:r>
      <w:r w:rsidR="00717E17">
        <w:t>)</w:t>
      </w:r>
      <w:r>
        <w:t xml:space="preserve"> pouze za předpokladu, že bude uzavřena tato smlouva.</w:t>
      </w:r>
    </w:p>
    <w:p w:rsidR="00012B78" w:rsidRDefault="00012B78" w:rsidP="00012B78">
      <w:pPr>
        <w:ind w:firstLine="540"/>
        <w:jc w:val="both"/>
      </w:pPr>
    </w:p>
    <w:p w:rsidR="003E4F5E" w:rsidRDefault="003E4F5E" w:rsidP="003E4F5E">
      <w:pPr>
        <w:ind w:firstLine="540"/>
        <w:jc w:val="both"/>
      </w:pPr>
    </w:p>
    <w:p w:rsidR="003E4F5E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lastRenderedPageBreak/>
        <w:t>VI.</w:t>
      </w:r>
    </w:p>
    <w:p w:rsidR="003E4F5E" w:rsidRDefault="00717E17" w:rsidP="003E4F5E">
      <w:pPr>
        <w:ind w:firstLine="540"/>
        <w:jc w:val="both"/>
      </w:pPr>
      <w:r>
        <w:t>S</w:t>
      </w:r>
      <w:r w:rsidR="0051201B" w:rsidRPr="00F54795">
        <w:t xml:space="preserve">tavebník </w:t>
      </w:r>
      <w:r>
        <w:t xml:space="preserve">může </w:t>
      </w:r>
      <w:r w:rsidR="0051201B" w:rsidRPr="00F54795">
        <w:t xml:space="preserve">písemně požádat </w:t>
      </w:r>
      <w:r w:rsidR="0051201B">
        <w:t xml:space="preserve">Obec </w:t>
      </w:r>
      <w:r w:rsidR="0051201B" w:rsidRPr="00F54795">
        <w:t xml:space="preserve">o prominutí poplatku dle Obecně závazné vyhlášky č. 1/2007 o místním poplatku za zhodnocení stavebního pozemku možností jeho připojení na vodovod nebo kanalizaci, případně </w:t>
      </w:r>
      <w:r w:rsidR="0051201B">
        <w:t xml:space="preserve">o </w:t>
      </w:r>
      <w:r w:rsidR="0051201B" w:rsidRPr="00F54795">
        <w:t>částečné prominutí v důsledku připojení jen na vodovod, či jen na kanalizaci.</w:t>
      </w:r>
    </w:p>
    <w:p w:rsidR="003E4F5E" w:rsidRDefault="003E4F5E" w:rsidP="003E4F5E">
      <w:pPr>
        <w:ind w:firstLine="540"/>
        <w:jc w:val="both"/>
      </w:pPr>
    </w:p>
    <w:p w:rsidR="003E4F5E" w:rsidRPr="00BC7C9B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VII.</w:t>
      </w:r>
    </w:p>
    <w:p w:rsidR="003E4F5E" w:rsidRDefault="003E4F5E" w:rsidP="003E4F5E">
      <w:pPr>
        <w:ind w:firstLine="540"/>
        <w:jc w:val="both"/>
      </w:pPr>
      <w:r>
        <w:t>1/ Smlouva nabývá platnosti dnem jejího podpisu oběma smluvními stranami.</w:t>
      </w:r>
    </w:p>
    <w:p w:rsidR="00C06B40" w:rsidRDefault="003E4F5E" w:rsidP="003E4F5E">
      <w:pPr>
        <w:ind w:firstLine="540"/>
        <w:jc w:val="both"/>
      </w:pPr>
      <w:r>
        <w:t>2/ Smlouva nabývá účinnosti</w:t>
      </w:r>
      <w:r w:rsidR="00717E17">
        <w:t xml:space="preserve"> zápisem věcného břemene k pozemkům č. parc. 129/7 a 129/8 v katastrálním území Dolní Jirčany, Obec Psáry dle uzavřené Smlouvy o věcném břemeni viz čl. V. této smlouvy do katastru nemovitostí. </w:t>
      </w:r>
    </w:p>
    <w:p w:rsidR="003E4F5E" w:rsidRDefault="003E4F5E" w:rsidP="003E4F5E">
      <w:pPr>
        <w:ind w:firstLine="540"/>
        <w:jc w:val="both"/>
      </w:pPr>
      <w:r>
        <w:t>3/ Práva a závazky vyplývající z této smlouvy se řídí právem České republiky.</w:t>
      </w:r>
    </w:p>
    <w:p w:rsidR="003E4F5E" w:rsidRDefault="003E4F5E" w:rsidP="003E4F5E">
      <w:pPr>
        <w:ind w:firstLine="540"/>
        <w:jc w:val="both"/>
      </w:pPr>
      <w:r>
        <w:t>4/ Stavebník se zavazuje oznámit změnu údajů uvedených v záhlaví smlouvy do 5 dnů.</w:t>
      </w:r>
    </w:p>
    <w:p w:rsidR="003E4F5E" w:rsidRDefault="003E4F5E" w:rsidP="003E4F5E">
      <w:pPr>
        <w:ind w:firstLine="540"/>
        <w:jc w:val="both"/>
      </w:pPr>
      <w:r>
        <w:t>5/ Změny smlouvy lze činit pouze písemnými dodatky.</w:t>
      </w:r>
    </w:p>
    <w:p w:rsidR="003E4F5E" w:rsidRDefault="003E4F5E" w:rsidP="003E4F5E">
      <w:pPr>
        <w:ind w:firstLine="540"/>
        <w:jc w:val="both"/>
      </w:pPr>
      <w:r>
        <w:t>6/ Stavebník bere na vědomí, že text této smlouvy je veřejně přístupnou listinou ve smyslu zákona č. 106/1999 Sb. Obec jako povinný subjekt ze zákona č. 106/1999 Sb. má povinnost na žádost poskytnout informace o tomto smluvním vztahu včetně poskytnutí kopie smlouvy.</w:t>
      </w:r>
    </w:p>
    <w:p w:rsidR="003E4F5E" w:rsidRDefault="0051201B" w:rsidP="003E4F5E">
      <w:pPr>
        <w:ind w:firstLine="540"/>
        <w:jc w:val="both"/>
      </w:pPr>
      <w:r>
        <w:t>7</w:t>
      </w:r>
      <w:r w:rsidR="003E4F5E">
        <w:t>/ Po přečtení této smlouvy smluvní strany potvrzují, že její obsah, prohlášení, práva a závazky v ní uvedené odpovídají jejich pravdivým, vážným a svobodným záměrům, a že tato smlouva byla uzavřena na základě vzájemné dohody, nikoli v tísni za nápadně nevýhodných podmínek.</w:t>
      </w:r>
    </w:p>
    <w:p w:rsidR="003E4F5E" w:rsidRDefault="0051201B" w:rsidP="003E4F5E">
      <w:pPr>
        <w:ind w:firstLine="540"/>
        <w:jc w:val="both"/>
      </w:pPr>
      <w:r>
        <w:t>8</w:t>
      </w:r>
      <w:r w:rsidR="003E4F5E">
        <w:t>/ Nedílnou součástí této smlouvy je příloha č. 1 Situační plánek napojovacích bodů.</w:t>
      </w:r>
    </w:p>
    <w:p w:rsidR="003E4F5E" w:rsidRDefault="0051201B" w:rsidP="003E4F5E">
      <w:pPr>
        <w:ind w:firstLine="540"/>
        <w:jc w:val="both"/>
      </w:pPr>
      <w:r>
        <w:t>9</w:t>
      </w:r>
      <w:r w:rsidR="003E4F5E">
        <w:t xml:space="preserve">/ Smlouva se podepisuje ve </w:t>
      </w:r>
      <w:r w:rsidR="002A58D5" w:rsidRPr="002A58D5">
        <w:rPr>
          <w:highlight w:val="yellow"/>
        </w:rPr>
        <w:t>dvou</w:t>
      </w:r>
      <w:r w:rsidR="003E4F5E">
        <w:t xml:space="preserve"> vyhotoveních. Každá smluvní strana obdrží </w:t>
      </w:r>
      <w:r w:rsidR="002A58D5" w:rsidRPr="002A58D5">
        <w:rPr>
          <w:highlight w:val="yellow"/>
        </w:rPr>
        <w:t>jedno</w:t>
      </w:r>
      <w:r w:rsidR="002A58D5">
        <w:t xml:space="preserve"> </w:t>
      </w:r>
      <w:r w:rsidR="003E4F5E">
        <w:t>vyhotovení.</w:t>
      </w:r>
    </w:p>
    <w:p w:rsidR="003E4F5E" w:rsidRDefault="003E4F5E" w:rsidP="003E4F5E">
      <w:pPr>
        <w:ind w:firstLine="540"/>
        <w:jc w:val="both"/>
      </w:pPr>
    </w:p>
    <w:p w:rsidR="00CA6FB4" w:rsidRDefault="00CA6FB4" w:rsidP="003E4F5E">
      <w:pPr>
        <w:ind w:firstLine="540"/>
        <w:jc w:val="both"/>
      </w:pPr>
    </w:p>
    <w:p w:rsidR="00CA6FB4" w:rsidRDefault="00CA6FB4" w:rsidP="003E4F5E">
      <w:pPr>
        <w:ind w:firstLine="540"/>
        <w:jc w:val="both"/>
      </w:pPr>
    </w:p>
    <w:p w:rsidR="003E4F5E" w:rsidRDefault="003E4F5E" w:rsidP="003E4F5E">
      <w:pPr>
        <w:ind w:firstLine="540"/>
        <w:jc w:val="both"/>
      </w:pPr>
      <w:r>
        <w:t>Příloha č. 1 Situační plánek napojovacích bodů</w:t>
      </w:r>
    </w:p>
    <w:p w:rsidR="003E4F5E" w:rsidRDefault="003E4F5E" w:rsidP="003E4F5E">
      <w:pPr>
        <w:ind w:firstLine="540"/>
        <w:jc w:val="both"/>
      </w:pPr>
    </w:p>
    <w:p w:rsidR="003E4F5E" w:rsidRDefault="003E4F5E" w:rsidP="003E4F5E">
      <w:pPr>
        <w:ind w:firstLine="540"/>
        <w:jc w:val="both"/>
      </w:pPr>
      <w:r>
        <w:t>V Psárech ………………….</w:t>
      </w:r>
      <w:r>
        <w:tab/>
      </w:r>
      <w:r>
        <w:tab/>
      </w:r>
      <w:r>
        <w:tab/>
      </w:r>
      <w:r>
        <w:tab/>
        <w:t xml:space="preserve">V              dne </w:t>
      </w:r>
    </w:p>
    <w:p w:rsidR="003E4F5E" w:rsidRDefault="003E4F5E" w:rsidP="003E4F5E">
      <w:pPr>
        <w:ind w:firstLine="540"/>
        <w:jc w:val="both"/>
      </w:pPr>
    </w:p>
    <w:p w:rsidR="003E4F5E" w:rsidRDefault="003E4F5E" w:rsidP="003E4F5E">
      <w:pPr>
        <w:ind w:firstLine="540"/>
        <w:jc w:val="both"/>
      </w:pPr>
    </w:p>
    <w:p w:rsidR="003E4F5E" w:rsidRDefault="003E4F5E" w:rsidP="003E4F5E">
      <w:pPr>
        <w:ind w:firstLine="540"/>
        <w:jc w:val="both"/>
      </w:pPr>
    </w:p>
    <w:p w:rsidR="003E4F5E" w:rsidRDefault="003E4F5E" w:rsidP="003E4F5E">
      <w:pPr>
        <w:ind w:firstLine="540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……………………………..</w:t>
      </w:r>
    </w:p>
    <w:p w:rsidR="003E4F5E" w:rsidRDefault="003E4F5E" w:rsidP="003E4F5E">
      <w:pPr>
        <w:ind w:firstLine="567"/>
        <w:jc w:val="both"/>
      </w:pPr>
      <w:r>
        <w:t>Milan Vácha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Stavebník</w:t>
      </w:r>
    </w:p>
    <w:p w:rsidR="003E4F5E" w:rsidRDefault="003E4F5E" w:rsidP="003E4F5E">
      <w:pPr>
        <w:ind w:firstLine="540"/>
        <w:jc w:val="both"/>
      </w:pPr>
      <w:r>
        <w:t>starosta obce Psáry</w:t>
      </w:r>
    </w:p>
    <w:p w:rsidR="00F3313A" w:rsidRDefault="00F3313A"/>
    <w:sectPr w:rsidR="00F3313A" w:rsidSect="000313DE">
      <w:headerReference w:type="default" r:id="rId7"/>
      <w:footerReference w:type="even" r:id="rId8"/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32" w:rsidRDefault="002F1032">
      <w:r>
        <w:separator/>
      </w:r>
    </w:p>
  </w:endnote>
  <w:endnote w:type="continuationSeparator" w:id="0">
    <w:p w:rsidR="002F1032" w:rsidRDefault="002F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58" w:rsidRDefault="00764ED8" w:rsidP="00765A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4058" w:rsidRDefault="00147C71" w:rsidP="00080C1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6590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87A36" w:rsidRDefault="00764E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47C7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47C7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4058" w:rsidRDefault="00147C71" w:rsidP="00080C1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32" w:rsidRDefault="002F1032">
      <w:r>
        <w:separator/>
      </w:r>
    </w:p>
  </w:footnote>
  <w:footnote w:type="continuationSeparator" w:id="0">
    <w:p w:rsidR="002F1032" w:rsidRDefault="002F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DE" w:rsidRPr="0036740F" w:rsidRDefault="00764ED8">
    <w:pPr>
      <w:pStyle w:val="Zhlav"/>
      <w:rPr>
        <w:sz w:val="16"/>
        <w:szCs w:val="16"/>
      </w:rPr>
    </w:pPr>
    <w:r w:rsidRPr="0036740F">
      <w:rPr>
        <w:sz w:val="16"/>
        <w:szCs w:val="16"/>
      </w:rPr>
      <w:t>14/1</w:t>
    </w:r>
    <w:r w:rsidR="005A7897">
      <w:rPr>
        <w:sz w:val="16"/>
        <w:szCs w:val="16"/>
      </w:rPr>
      <w:t>9</w:t>
    </w:r>
    <w:r w:rsidR="005D6B24">
      <w:rPr>
        <w:sz w:val="16"/>
        <w:szCs w:val="16"/>
      </w:rPr>
      <w:t>/10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5E"/>
    <w:rsid w:val="00012B78"/>
    <w:rsid w:val="00116D5D"/>
    <w:rsid w:val="00147C71"/>
    <w:rsid w:val="00293CF0"/>
    <w:rsid w:val="002A58D5"/>
    <w:rsid w:val="002A6585"/>
    <w:rsid w:val="002E3398"/>
    <w:rsid w:val="002F1032"/>
    <w:rsid w:val="00347AB4"/>
    <w:rsid w:val="0036740F"/>
    <w:rsid w:val="003E1600"/>
    <w:rsid w:val="003E4F5E"/>
    <w:rsid w:val="004A4339"/>
    <w:rsid w:val="0051201B"/>
    <w:rsid w:val="005A7897"/>
    <w:rsid w:val="005D6B24"/>
    <w:rsid w:val="00717E17"/>
    <w:rsid w:val="00764ED8"/>
    <w:rsid w:val="00807EC7"/>
    <w:rsid w:val="0089757D"/>
    <w:rsid w:val="008A3A62"/>
    <w:rsid w:val="008B4EF8"/>
    <w:rsid w:val="008C51E9"/>
    <w:rsid w:val="0096246C"/>
    <w:rsid w:val="009E295F"/>
    <w:rsid w:val="009F02CC"/>
    <w:rsid w:val="00AD0801"/>
    <w:rsid w:val="00B402F3"/>
    <w:rsid w:val="00B56471"/>
    <w:rsid w:val="00BF31C7"/>
    <w:rsid w:val="00C06B40"/>
    <w:rsid w:val="00C553AB"/>
    <w:rsid w:val="00CA6FB4"/>
    <w:rsid w:val="00D11FE5"/>
    <w:rsid w:val="00F3313A"/>
    <w:rsid w:val="00F45145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16146F-0F6E-4C87-B78C-5B3D3CD8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E4F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4F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4F5E"/>
  </w:style>
  <w:style w:type="paragraph" w:styleId="Odstavecseseznamem">
    <w:name w:val="List Paragraph"/>
    <w:basedOn w:val="Normln"/>
    <w:uiPriority w:val="34"/>
    <w:qFormat/>
    <w:rsid w:val="003E4F5E"/>
    <w:pPr>
      <w:ind w:left="720"/>
      <w:contextualSpacing/>
    </w:pPr>
  </w:style>
  <w:style w:type="paragraph" w:styleId="Zhlav">
    <w:name w:val="header"/>
    <w:basedOn w:val="Normln"/>
    <w:link w:val="ZhlavChar"/>
    <w:rsid w:val="003E4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4F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0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0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AD27-4EAB-42BB-8F78-9691D664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Alferyová</cp:lastModifiedBy>
  <cp:revision>2</cp:revision>
  <cp:lastPrinted>2019-05-20T10:30:00Z</cp:lastPrinted>
  <dcterms:created xsi:type="dcterms:W3CDTF">2019-06-14T12:15:00Z</dcterms:created>
  <dcterms:modified xsi:type="dcterms:W3CDTF">2019-06-14T12:15:00Z</dcterms:modified>
</cp:coreProperties>
</file>