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17" w:rsidRDefault="00054117" w:rsidP="00B16160">
      <w:pPr>
        <w:jc w:val="center"/>
        <w:rPr>
          <w:rFonts w:ascii="Arial" w:hAnsi="Arial" w:cs="Arial"/>
          <w:b/>
          <w:sz w:val="32"/>
          <w:szCs w:val="32"/>
        </w:rPr>
      </w:pPr>
    </w:p>
    <w:p w:rsidR="00DA2EC6" w:rsidRDefault="00DA2EC6" w:rsidP="00B16160">
      <w:pPr>
        <w:jc w:val="center"/>
        <w:rPr>
          <w:rFonts w:ascii="Arial" w:hAnsi="Arial" w:cs="Arial"/>
          <w:b/>
          <w:sz w:val="32"/>
          <w:szCs w:val="32"/>
        </w:rPr>
      </w:pPr>
    </w:p>
    <w:p w:rsidR="00B16160" w:rsidRPr="004134A5" w:rsidRDefault="00B16160" w:rsidP="00B16160">
      <w:pPr>
        <w:jc w:val="center"/>
        <w:rPr>
          <w:rFonts w:ascii="Arial" w:hAnsi="Arial" w:cs="Arial"/>
          <w:b/>
          <w:sz w:val="32"/>
          <w:szCs w:val="32"/>
        </w:rPr>
      </w:pPr>
      <w:r w:rsidRPr="004134A5">
        <w:rPr>
          <w:rFonts w:ascii="Arial" w:hAnsi="Arial" w:cs="Arial"/>
          <w:b/>
          <w:sz w:val="32"/>
          <w:szCs w:val="32"/>
        </w:rPr>
        <w:t>VÝZVA K PODÁNÍ NABÍDKY</w:t>
      </w:r>
    </w:p>
    <w:p w:rsidR="00B16160" w:rsidRDefault="00B16160" w:rsidP="00B161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 veřejnou zakázku malého rozsahu</w:t>
      </w:r>
    </w:p>
    <w:p w:rsidR="00EA7236" w:rsidRPr="00EA7236" w:rsidRDefault="00EA7236" w:rsidP="00EA7236">
      <w:pPr>
        <w:jc w:val="center"/>
        <w:rPr>
          <w:rFonts w:ascii="Arial" w:hAnsi="Arial" w:cs="Arial"/>
        </w:rPr>
      </w:pPr>
      <w:r w:rsidRPr="00EA7236">
        <w:rPr>
          <w:rFonts w:ascii="Arial" w:hAnsi="Arial" w:cs="Arial"/>
        </w:rPr>
        <w:t xml:space="preserve">„Měrná kampaň-sledování nárůstu průtoků odp. vod v lok. </w:t>
      </w:r>
      <w:proofErr w:type="spellStart"/>
      <w:r w:rsidRPr="00EA7236">
        <w:rPr>
          <w:rFonts w:ascii="Arial" w:hAnsi="Arial" w:cs="Arial"/>
        </w:rPr>
        <w:t>Pražská-Psárská</w:t>
      </w:r>
      <w:proofErr w:type="spellEnd"/>
      <w:r w:rsidRPr="00EA7236">
        <w:rPr>
          <w:rFonts w:ascii="Arial" w:hAnsi="Arial" w:cs="Arial"/>
        </w:rPr>
        <w:t>“</w:t>
      </w:r>
    </w:p>
    <w:p w:rsidR="00BD3B37" w:rsidRDefault="00BD3B37" w:rsidP="00B16160">
      <w:pPr>
        <w:spacing w:after="0" w:line="240" w:lineRule="auto"/>
        <w:rPr>
          <w:rFonts w:ascii="Arial" w:hAnsi="Arial" w:cs="Arial"/>
        </w:rPr>
      </w:pPr>
    </w:p>
    <w:p w:rsidR="00B16160" w:rsidRPr="00D1183E" w:rsidRDefault="00B16160" w:rsidP="00B16160">
      <w:pPr>
        <w:spacing w:after="0" w:line="240" w:lineRule="auto"/>
        <w:rPr>
          <w:rFonts w:ascii="Arial" w:hAnsi="Arial" w:cs="Arial"/>
        </w:rPr>
      </w:pPr>
      <w:r w:rsidRPr="00D1183E">
        <w:rPr>
          <w:rFonts w:ascii="Arial" w:hAnsi="Arial" w:cs="Arial"/>
        </w:rPr>
        <w:t>Zadavatel:</w:t>
      </w:r>
      <w:r w:rsidRPr="00D1183E">
        <w:rPr>
          <w:rFonts w:ascii="Arial" w:hAnsi="Arial" w:cs="Arial"/>
        </w:rPr>
        <w:tab/>
      </w:r>
      <w:r w:rsidRPr="00D1183E">
        <w:rPr>
          <w:rFonts w:ascii="Arial" w:hAnsi="Arial" w:cs="Arial"/>
        </w:rPr>
        <w:tab/>
      </w:r>
      <w:r w:rsidR="00711142">
        <w:rPr>
          <w:rFonts w:ascii="Arial" w:hAnsi="Arial" w:cs="Arial"/>
        </w:rPr>
        <w:t>Obec Psáry</w:t>
      </w:r>
    </w:p>
    <w:p w:rsidR="00B16160" w:rsidRPr="00D1183E" w:rsidRDefault="00B16160" w:rsidP="00B16160">
      <w:pPr>
        <w:spacing w:after="0" w:line="240" w:lineRule="auto"/>
        <w:rPr>
          <w:rFonts w:ascii="Arial" w:hAnsi="Arial" w:cs="Arial"/>
        </w:rPr>
      </w:pPr>
      <w:r w:rsidRPr="00D1183E">
        <w:rPr>
          <w:rFonts w:ascii="Arial" w:hAnsi="Arial" w:cs="Arial"/>
        </w:rPr>
        <w:t>Zastoupený:</w:t>
      </w:r>
      <w:r w:rsidRPr="00D1183E">
        <w:rPr>
          <w:rFonts w:ascii="Arial" w:hAnsi="Arial" w:cs="Arial"/>
        </w:rPr>
        <w:tab/>
      </w:r>
      <w:r w:rsidRPr="00D1183E">
        <w:rPr>
          <w:rFonts w:ascii="Arial" w:hAnsi="Arial" w:cs="Arial"/>
        </w:rPr>
        <w:tab/>
      </w:r>
      <w:r w:rsidR="008B58FD">
        <w:rPr>
          <w:rFonts w:ascii="Arial" w:hAnsi="Arial" w:cs="Arial"/>
        </w:rPr>
        <w:t>Milanem Váchou (starostou)</w:t>
      </w:r>
    </w:p>
    <w:p w:rsidR="00B16160" w:rsidRPr="00D1183E" w:rsidRDefault="00B16160" w:rsidP="00B16160">
      <w:pPr>
        <w:spacing w:after="0" w:line="240" w:lineRule="auto"/>
        <w:rPr>
          <w:rFonts w:ascii="Arial" w:hAnsi="Arial" w:cs="Arial"/>
        </w:rPr>
      </w:pPr>
      <w:r w:rsidRPr="00D1183E">
        <w:rPr>
          <w:rFonts w:ascii="Arial" w:hAnsi="Arial" w:cs="Arial"/>
        </w:rPr>
        <w:t>Sídlo:</w:t>
      </w:r>
      <w:r w:rsidRPr="00D1183E">
        <w:rPr>
          <w:rFonts w:ascii="Arial" w:hAnsi="Arial" w:cs="Arial"/>
        </w:rPr>
        <w:tab/>
      </w:r>
      <w:r w:rsidRPr="00D1183E">
        <w:rPr>
          <w:rFonts w:ascii="Arial" w:hAnsi="Arial" w:cs="Arial"/>
        </w:rPr>
        <w:tab/>
      </w:r>
      <w:r w:rsidRPr="00D1183E">
        <w:rPr>
          <w:rFonts w:ascii="Arial" w:hAnsi="Arial" w:cs="Arial"/>
        </w:rPr>
        <w:tab/>
      </w:r>
      <w:r w:rsidR="00711142">
        <w:rPr>
          <w:rFonts w:ascii="Arial" w:hAnsi="Arial" w:cs="Arial"/>
        </w:rPr>
        <w:t>Pražská 137</w:t>
      </w:r>
      <w:r w:rsidRPr="00D1183E">
        <w:rPr>
          <w:rFonts w:ascii="Arial" w:hAnsi="Arial" w:cs="Arial"/>
        </w:rPr>
        <w:t>, 2</w:t>
      </w:r>
      <w:r w:rsidR="00711142">
        <w:rPr>
          <w:rFonts w:ascii="Arial" w:hAnsi="Arial" w:cs="Arial"/>
        </w:rPr>
        <w:t>52 44 Psáry</w:t>
      </w:r>
    </w:p>
    <w:p w:rsidR="00B16160" w:rsidRPr="00D1183E" w:rsidRDefault="00B16160" w:rsidP="00B16160">
      <w:pPr>
        <w:spacing w:after="0" w:line="240" w:lineRule="auto"/>
        <w:rPr>
          <w:rFonts w:ascii="Arial" w:hAnsi="Arial" w:cs="Arial"/>
        </w:rPr>
      </w:pPr>
      <w:r w:rsidRPr="00D1183E">
        <w:rPr>
          <w:rFonts w:ascii="Arial" w:hAnsi="Arial" w:cs="Arial"/>
        </w:rPr>
        <w:t>IČ:</w:t>
      </w:r>
      <w:r w:rsidRPr="00D1183E">
        <w:rPr>
          <w:rFonts w:ascii="Arial" w:hAnsi="Arial" w:cs="Arial"/>
        </w:rPr>
        <w:tab/>
      </w:r>
      <w:r w:rsidRPr="00D1183E">
        <w:rPr>
          <w:rFonts w:ascii="Arial" w:hAnsi="Arial" w:cs="Arial"/>
        </w:rPr>
        <w:tab/>
      </w:r>
      <w:r w:rsidRPr="00D1183E">
        <w:rPr>
          <w:rFonts w:ascii="Arial" w:hAnsi="Arial" w:cs="Arial"/>
        </w:rPr>
        <w:tab/>
      </w:r>
      <w:r w:rsidR="00711142" w:rsidRPr="00711142">
        <w:rPr>
          <w:rFonts w:ascii="Arial" w:hAnsi="Arial" w:cs="Arial"/>
        </w:rPr>
        <w:t>00241580</w:t>
      </w:r>
    </w:p>
    <w:p w:rsidR="00B16160" w:rsidRPr="00D1183E" w:rsidRDefault="00B16160" w:rsidP="00B16160">
      <w:pPr>
        <w:spacing w:after="0" w:line="240" w:lineRule="auto"/>
        <w:rPr>
          <w:rFonts w:ascii="Arial" w:hAnsi="Arial" w:cs="Arial"/>
        </w:rPr>
      </w:pPr>
      <w:r w:rsidRPr="00D1183E">
        <w:rPr>
          <w:rFonts w:ascii="Arial" w:hAnsi="Arial" w:cs="Arial"/>
        </w:rPr>
        <w:t>Bankovní spojení:</w:t>
      </w:r>
      <w:r w:rsidRPr="00D1183E">
        <w:rPr>
          <w:rFonts w:ascii="Arial" w:hAnsi="Arial" w:cs="Arial"/>
        </w:rPr>
        <w:tab/>
      </w:r>
      <w:r w:rsidR="00711142" w:rsidRPr="00711142">
        <w:rPr>
          <w:rFonts w:ascii="Arial" w:hAnsi="Arial" w:cs="Arial"/>
        </w:rPr>
        <w:t>Česká spořitelna a.s., Praha 2</w:t>
      </w:r>
    </w:p>
    <w:p w:rsidR="00B16160" w:rsidRPr="00D1183E" w:rsidRDefault="00B16160" w:rsidP="00B16160">
      <w:pPr>
        <w:spacing w:after="0" w:line="240" w:lineRule="auto"/>
        <w:rPr>
          <w:rFonts w:ascii="Arial" w:hAnsi="Arial" w:cs="Arial"/>
        </w:rPr>
      </w:pPr>
      <w:r w:rsidRPr="00D1183E">
        <w:rPr>
          <w:rFonts w:ascii="Arial" w:hAnsi="Arial" w:cs="Arial"/>
        </w:rPr>
        <w:t>Číslo účtu:</w:t>
      </w:r>
      <w:r w:rsidRPr="00D1183E">
        <w:rPr>
          <w:rFonts w:ascii="Arial" w:hAnsi="Arial" w:cs="Arial"/>
        </w:rPr>
        <w:tab/>
      </w:r>
      <w:r w:rsidRPr="00D1183E">
        <w:rPr>
          <w:rFonts w:ascii="Arial" w:hAnsi="Arial" w:cs="Arial"/>
        </w:rPr>
        <w:tab/>
      </w:r>
      <w:r w:rsidR="00711142" w:rsidRPr="00711142">
        <w:rPr>
          <w:rFonts w:ascii="Arial" w:hAnsi="Arial" w:cs="Arial"/>
        </w:rPr>
        <w:t>23734349/0800</w:t>
      </w:r>
    </w:p>
    <w:p w:rsidR="00B16160" w:rsidRPr="00D1183E" w:rsidRDefault="00B16160" w:rsidP="00B161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Dále jen </w:t>
      </w:r>
      <w:r w:rsidRPr="00B16160">
        <w:rPr>
          <w:rFonts w:ascii="Arial" w:hAnsi="Arial" w:cs="Arial"/>
          <w:i/>
        </w:rPr>
        <w:t>„Zadavatel“</w:t>
      </w:r>
    </w:p>
    <w:p w:rsidR="004134A5" w:rsidRDefault="004134A5" w:rsidP="00B16160">
      <w:pPr>
        <w:jc w:val="center"/>
        <w:rPr>
          <w:rFonts w:ascii="Arial" w:hAnsi="Arial" w:cs="Arial"/>
        </w:rPr>
      </w:pPr>
    </w:p>
    <w:p w:rsidR="00B16160" w:rsidRDefault="00B16160" w:rsidP="00EA72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Zadavatel Vás tímto</w:t>
      </w:r>
    </w:p>
    <w:p w:rsidR="00B16160" w:rsidRDefault="00B16160" w:rsidP="00EA72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VYZÝVÁ</w:t>
      </w:r>
    </w:p>
    <w:p w:rsidR="00B16160" w:rsidRDefault="00B16160" w:rsidP="00EA72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předložení nabídky k výše uvedené veřejné zakázce malého rozsahu na služby, dle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 </w:t>
      </w:r>
      <w:r w:rsidRPr="00B16160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1</w:t>
      </w:r>
      <w:r w:rsidR="00EE0C12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odst.</w:t>
      </w:r>
      <w:r w:rsidR="00471D09">
        <w:rPr>
          <w:rFonts w:ascii="Arial" w:hAnsi="Arial" w:cs="Arial"/>
        </w:rPr>
        <w:t xml:space="preserve"> </w:t>
      </w:r>
      <w:r w:rsidR="00126081">
        <w:rPr>
          <w:rFonts w:ascii="Arial" w:hAnsi="Arial" w:cs="Arial"/>
        </w:rPr>
        <w:t>3</w:t>
      </w:r>
      <w:r w:rsidR="00471D09" w:rsidRPr="00BD6BD9">
        <w:rPr>
          <w:rFonts w:ascii="Arial" w:hAnsi="Arial" w:cs="Arial"/>
        </w:rPr>
        <w:t xml:space="preserve"> a s přihlédnutím k § 6 </w:t>
      </w:r>
      <w:r w:rsidR="00471D09">
        <w:rPr>
          <w:rFonts w:ascii="Arial" w:hAnsi="Arial" w:cs="Arial"/>
        </w:rPr>
        <w:t>zákona</w:t>
      </w:r>
      <w:r>
        <w:rPr>
          <w:rFonts w:ascii="Arial" w:hAnsi="Arial" w:cs="Arial"/>
        </w:rPr>
        <w:t xml:space="preserve"> č. 137/2006 Sb., o veřejných zakázkách, ve znění pozdějších předpisů</w:t>
      </w:r>
      <w:r w:rsidR="00BD3B37">
        <w:rPr>
          <w:rFonts w:ascii="Arial" w:hAnsi="Arial" w:cs="Arial"/>
        </w:rPr>
        <w:t xml:space="preserve"> </w:t>
      </w:r>
      <w:r w:rsidR="00126081">
        <w:rPr>
          <w:rFonts w:ascii="Arial" w:hAnsi="Arial" w:cs="Arial"/>
        </w:rPr>
        <w:t>(</w:t>
      </w:r>
      <w:r w:rsidR="00BD3B37">
        <w:rPr>
          <w:rFonts w:ascii="Arial" w:hAnsi="Arial" w:cs="Arial"/>
        </w:rPr>
        <w:t>dále jen zákon)</w:t>
      </w:r>
      <w:r w:rsidR="00126508">
        <w:rPr>
          <w:rFonts w:ascii="Arial" w:hAnsi="Arial" w:cs="Arial"/>
        </w:rPr>
        <w:t xml:space="preserve"> a dle Metodiky obce Psáry o zadávání veřejných zakázek</w:t>
      </w:r>
      <w:r w:rsidR="00BD3B37">
        <w:rPr>
          <w:rFonts w:ascii="Arial" w:hAnsi="Arial" w:cs="Arial"/>
        </w:rPr>
        <w:t>,</w:t>
      </w:r>
    </w:p>
    <w:p w:rsidR="00EA7236" w:rsidRDefault="00EA7236" w:rsidP="00EA7236">
      <w:pPr>
        <w:ind w:left="2124" w:firstLine="1420"/>
        <w:rPr>
          <w:rFonts w:ascii="Arial" w:hAnsi="Arial" w:cs="Arial"/>
        </w:rPr>
      </w:pPr>
    </w:p>
    <w:p w:rsidR="004134A5" w:rsidRDefault="00EA7236" w:rsidP="00EA7236">
      <w:pPr>
        <w:ind w:left="2124" w:firstLine="142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</w:rPr>
        <w:t xml:space="preserve">    </w:t>
      </w:r>
      <w:r w:rsidR="004134A5">
        <w:rPr>
          <w:rFonts w:ascii="Arial" w:hAnsi="Arial" w:cs="Arial"/>
        </w:rPr>
        <w:t>Název zakázky:</w:t>
      </w:r>
    </w:p>
    <w:p w:rsidR="00126508" w:rsidRPr="00EA7236" w:rsidRDefault="00126508" w:rsidP="00C466BE">
      <w:pPr>
        <w:jc w:val="center"/>
        <w:rPr>
          <w:rFonts w:ascii="Arial" w:hAnsi="Arial" w:cs="Arial"/>
        </w:rPr>
      </w:pPr>
      <w:r w:rsidRPr="00EA7236">
        <w:rPr>
          <w:rFonts w:ascii="Arial" w:hAnsi="Arial" w:cs="Arial"/>
        </w:rPr>
        <w:t xml:space="preserve">„Měrná kampaň-sledování nárůstu průtoků odp. vod v lok. </w:t>
      </w:r>
      <w:proofErr w:type="spellStart"/>
      <w:r w:rsidRPr="00EA7236">
        <w:rPr>
          <w:rFonts w:ascii="Arial" w:hAnsi="Arial" w:cs="Arial"/>
        </w:rPr>
        <w:t>Pražská-Psárská</w:t>
      </w:r>
      <w:proofErr w:type="spellEnd"/>
      <w:r w:rsidRPr="00EA7236">
        <w:rPr>
          <w:rFonts w:ascii="Arial" w:hAnsi="Arial" w:cs="Arial"/>
        </w:rPr>
        <w:t>“</w:t>
      </w:r>
    </w:p>
    <w:p w:rsidR="004134A5" w:rsidRDefault="004134A5" w:rsidP="00EE0C12">
      <w:pPr>
        <w:jc w:val="center"/>
        <w:rPr>
          <w:rFonts w:ascii="Arial" w:hAnsi="Arial" w:cs="Arial"/>
        </w:rPr>
      </w:pPr>
    </w:p>
    <w:p w:rsidR="00B33419" w:rsidRPr="00D1183E" w:rsidRDefault="00B33419" w:rsidP="00B33419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sz w:val="26"/>
          <w:szCs w:val="26"/>
        </w:rPr>
      </w:pPr>
      <w:r w:rsidRPr="00D1183E">
        <w:rPr>
          <w:rFonts w:ascii="Arial" w:hAnsi="Arial" w:cs="Arial"/>
          <w:b/>
          <w:sz w:val="26"/>
          <w:szCs w:val="26"/>
        </w:rPr>
        <w:t>Předmět veřejné zakázky</w:t>
      </w:r>
    </w:p>
    <w:p w:rsidR="00C466BE" w:rsidRDefault="00C466BE" w:rsidP="00C466BE">
      <w:pPr>
        <w:spacing w:before="120"/>
        <w:jc w:val="both"/>
        <w:rPr>
          <w:rFonts w:ascii="Arial" w:hAnsi="Arial" w:cs="Arial"/>
        </w:rPr>
      </w:pPr>
      <w:r w:rsidRPr="00AB7C2B">
        <w:rPr>
          <w:rFonts w:ascii="Arial" w:hAnsi="Arial" w:cs="Arial"/>
        </w:rPr>
        <w:t>Pro získání vhodných dat pro řešení problematiky balastních a srážkových vod ve vazbě na kapacitu stokové sítě a dále za účelem následné kalibrace a verifikace matematického modelu bude provedeno kontinuální a souběžné měření následujících hydrologických a hydraulických veličin v délce trvání alespoň 4</w:t>
      </w:r>
      <w:r w:rsidR="00126508">
        <w:rPr>
          <w:rFonts w:ascii="Arial" w:hAnsi="Arial" w:cs="Arial"/>
        </w:rPr>
        <w:t>-8</w:t>
      </w:r>
      <w:r w:rsidRPr="00AB7C2B">
        <w:rPr>
          <w:rFonts w:ascii="Arial" w:hAnsi="Arial" w:cs="Arial"/>
        </w:rPr>
        <w:t xml:space="preserve"> týdnů</w:t>
      </w:r>
      <w:r w:rsidR="00505BE4">
        <w:rPr>
          <w:rFonts w:ascii="Arial" w:hAnsi="Arial" w:cs="Arial"/>
        </w:rPr>
        <w:t>.</w:t>
      </w:r>
    </w:p>
    <w:p w:rsidR="00293B46" w:rsidRPr="00AB7C2B" w:rsidRDefault="00293B46" w:rsidP="00C466B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 plnění:</w:t>
      </w:r>
    </w:p>
    <w:p w:rsidR="00C466BE" w:rsidRPr="00AB7C2B" w:rsidRDefault="00C466BE" w:rsidP="00C466BE">
      <w:pPr>
        <w:numPr>
          <w:ilvl w:val="0"/>
          <w:numId w:val="6"/>
        </w:numPr>
        <w:tabs>
          <w:tab w:val="clear" w:pos="644"/>
          <w:tab w:val="num" w:pos="720"/>
        </w:tabs>
        <w:spacing w:before="60" w:after="0" w:line="240" w:lineRule="auto"/>
        <w:ind w:left="720"/>
        <w:jc w:val="both"/>
        <w:rPr>
          <w:rFonts w:ascii="Arial" w:hAnsi="Arial" w:cs="Arial"/>
        </w:rPr>
      </w:pPr>
      <w:r w:rsidRPr="00AB7C2B">
        <w:rPr>
          <w:rFonts w:ascii="Arial" w:hAnsi="Arial" w:cs="Arial"/>
        </w:rPr>
        <w:t>srážková data (1 profil osazený automatickým srážkoměrem staticky i dynamicky kalibrovaným),</w:t>
      </w:r>
    </w:p>
    <w:p w:rsidR="00C466BE" w:rsidRPr="00AB7C2B" w:rsidRDefault="00C466BE" w:rsidP="00C466BE">
      <w:pPr>
        <w:numPr>
          <w:ilvl w:val="0"/>
          <w:numId w:val="6"/>
        </w:numPr>
        <w:tabs>
          <w:tab w:val="clear" w:pos="644"/>
          <w:tab w:val="num" w:pos="720"/>
        </w:tabs>
        <w:spacing w:before="60" w:after="0" w:line="240" w:lineRule="auto"/>
        <w:ind w:left="720"/>
        <w:jc w:val="both"/>
        <w:rPr>
          <w:rFonts w:ascii="Arial" w:hAnsi="Arial" w:cs="Arial"/>
        </w:rPr>
      </w:pPr>
      <w:r w:rsidRPr="00AB7C2B">
        <w:rPr>
          <w:rFonts w:ascii="Arial" w:hAnsi="Arial" w:cs="Arial"/>
        </w:rPr>
        <w:t xml:space="preserve">průtoky ve stokové síti pro zachycení významné srážkové </w:t>
      </w:r>
      <w:proofErr w:type="gramStart"/>
      <w:r w:rsidRPr="00AB7C2B">
        <w:rPr>
          <w:rFonts w:ascii="Arial" w:hAnsi="Arial" w:cs="Arial"/>
        </w:rPr>
        <w:t xml:space="preserve">události  </w:t>
      </w:r>
      <w:r w:rsidR="00E21C30">
        <w:rPr>
          <w:rFonts w:ascii="Arial" w:hAnsi="Arial" w:cs="Arial"/>
        </w:rPr>
        <w:t>6 ti</w:t>
      </w:r>
      <w:proofErr w:type="gramEnd"/>
      <w:r w:rsidR="00E21C30">
        <w:rPr>
          <w:rFonts w:ascii="Arial" w:hAnsi="Arial" w:cs="Arial"/>
        </w:rPr>
        <w:t xml:space="preserve"> profily </w:t>
      </w:r>
      <w:r w:rsidRPr="00AB7C2B">
        <w:rPr>
          <w:rFonts w:ascii="Arial" w:hAnsi="Arial" w:cs="Arial"/>
        </w:rPr>
        <w:t>osazen kontinuitním průtokoměrem),</w:t>
      </w:r>
    </w:p>
    <w:p w:rsidR="00C466BE" w:rsidRPr="00AB7C2B" w:rsidRDefault="00C466BE" w:rsidP="00AB7C2B">
      <w:pPr>
        <w:numPr>
          <w:ilvl w:val="0"/>
          <w:numId w:val="6"/>
        </w:numPr>
        <w:tabs>
          <w:tab w:val="clear" w:pos="644"/>
          <w:tab w:val="num" w:pos="720"/>
        </w:tabs>
        <w:spacing w:before="60" w:after="0" w:line="240" w:lineRule="auto"/>
        <w:ind w:left="720"/>
        <w:jc w:val="both"/>
        <w:rPr>
          <w:rFonts w:ascii="Arial" w:hAnsi="Arial" w:cs="Arial"/>
        </w:rPr>
      </w:pPr>
      <w:r w:rsidRPr="00AB7C2B">
        <w:rPr>
          <w:rFonts w:ascii="Arial" w:hAnsi="Arial" w:cs="Arial"/>
        </w:rPr>
        <w:t xml:space="preserve">zpráva o vyhodnocení a zpracování měření. </w:t>
      </w:r>
    </w:p>
    <w:p w:rsidR="00C466BE" w:rsidRDefault="00C466BE" w:rsidP="00E17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7D3B" w:rsidRDefault="00E17D3B" w:rsidP="00E17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 detailní návrh opatření, které povedou k nápravě odtokových poměru kanalizačního systému obce Psáry v lokalitě „</w:t>
      </w:r>
      <w:proofErr w:type="spellStart"/>
      <w:r>
        <w:rPr>
          <w:rFonts w:ascii="Arial" w:hAnsi="Arial" w:cs="Arial"/>
        </w:rPr>
        <w:t>Pražská</w:t>
      </w:r>
      <w:r w:rsidR="000663FD">
        <w:rPr>
          <w:rFonts w:ascii="Arial" w:hAnsi="Arial" w:cs="Arial"/>
        </w:rPr>
        <w:t>-Psárská</w:t>
      </w:r>
      <w:proofErr w:type="spellEnd"/>
      <w:r>
        <w:rPr>
          <w:rFonts w:ascii="Arial" w:hAnsi="Arial" w:cs="Arial"/>
        </w:rPr>
        <w:t xml:space="preserve">“ je nezbytné v souladu s Generelem splaškové kanalizace </w:t>
      </w:r>
      <w:r w:rsidRPr="00711142">
        <w:rPr>
          <w:rFonts w:ascii="Arial" w:hAnsi="Arial" w:cs="Arial"/>
        </w:rPr>
        <w:t>vypracování matematického modelu</w:t>
      </w:r>
      <w:r>
        <w:rPr>
          <w:rFonts w:ascii="Arial" w:hAnsi="Arial" w:cs="Arial"/>
        </w:rPr>
        <w:t xml:space="preserve"> (hydraulické analýzy) </w:t>
      </w:r>
      <w:r w:rsidRPr="00711142">
        <w:rPr>
          <w:rFonts w:ascii="Arial" w:hAnsi="Arial" w:cs="Arial"/>
        </w:rPr>
        <w:t xml:space="preserve">s nestacionárním </w:t>
      </w:r>
      <w:r w:rsidRPr="00711142">
        <w:rPr>
          <w:rFonts w:ascii="Arial" w:hAnsi="Arial" w:cs="Arial"/>
        </w:rPr>
        <w:lastRenderedPageBreak/>
        <w:t>výpo</w:t>
      </w:r>
      <w:r>
        <w:rPr>
          <w:rFonts w:ascii="Arial" w:hAnsi="Arial" w:cs="Arial"/>
        </w:rPr>
        <w:t>č</w:t>
      </w:r>
      <w:r w:rsidRPr="00711142">
        <w:rPr>
          <w:rFonts w:ascii="Arial" w:hAnsi="Arial" w:cs="Arial"/>
        </w:rPr>
        <w:t>tem proudění</w:t>
      </w:r>
      <w:r>
        <w:rPr>
          <w:rFonts w:ascii="Arial" w:hAnsi="Arial" w:cs="Arial"/>
        </w:rPr>
        <w:t>.</w:t>
      </w:r>
      <w:r w:rsidR="0029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Cílem hydraulické analýzy je </w:t>
      </w:r>
      <w:r w:rsidRPr="00F16D6C">
        <w:rPr>
          <w:rFonts w:ascii="Arial" w:hAnsi="Arial" w:cs="Arial"/>
        </w:rPr>
        <w:t>vyhodnocení současného stavu kanalizační sítě pomocí matematického modelu z hlediska kapacitních průtoků (i bezdeštných) a rychlostí v potrubích, množství balastních vod v sítí, detailní popis kritických úseků kanalizace</w:t>
      </w:r>
      <w:r>
        <w:rPr>
          <w:rFonts w:ascii="Arial" w:hAnsi="Arial" w:cs="Arial"/>
        </w:rPr>
        <w:t xml:space="preserve"> s návrhem jednotlivých technických opatření.</w:t>
      </w:r>
      <w:r w:rsidRPr="00842387">
        <w:rPr>
          <w:rFonts w:ascii="Arial" w:hAnsi="Arial" w:cs="Arial"/>
        </w:rPr>
        <w:t xml:space="preserve"> </w:t>
      </w:r>
    </w:p>
    <w:p w:rsidR="00C466BE" w:rsidRDefault="00C466BE" w:rsidP="00E17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93B46" w:rsidRDefault="00C466BE" w:rsidP="00E17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293B46">
        <w:rPr>
          <w:rFonts w:ascii="Arial" w:hAnsi="Arial" w:cs="Arial"/>
          <w:b/>
        </w:rPr>
        <w:t xml:space="preserve">Součástí předmětu plnění není </w:t>
      </w:r>
      <w:r w:rsidR="00293B46">
        <w:rPr>
          <w:rFonts w:ascii="Arial" w:hAnsi="Arial" w:cs="Arial"/>
          <w:b/>
        </w:rPr>
        <w:t>zpracování hydraulické</w:t>
      </w:r>
      <w:r w:rsidRPr="00293B46">
        <w:rPr>
          <w:rFonts w:ascii="Arial" w:hAnsi="Arial" w:cs="Arial"/>
          <w:b/>
        </w:rPr>
        <w:t xml:space="preserve"> analýz</w:t>
      </w:r>
      <w:r w:rsidR="00293B46">
        <w:rPr>
          <w:rFonts w:ascii="Arial" w:hAnsi="Arial" w:cs="Arial"/>
          <w:b/>
        </w:rPr>
        <w:t>y a matematického modelu.</w:t>
      </w:r>
      <w:r w:rsidR="00B16463">
        <w:rPr>
          <w:rFonts w:ascii="Arial" w:hAnsi="Arial" w:cs="Arial"/>
          <w:b/>
        </w:rPr>
        <w:t xml:space="preserve"> Předmětem plnění je monitorovací kampaň</w:t>
      </w:r>
      <w:r w:rsidR="00505BE4">
        <w:rPr>
          <w:rFonts w:ascii="Arial" w:hAnsi="Arial" w:cs="Arial"/>
          <w:b/>
        </w:rPr>
        <w:t xml:space="preserve"> (měrná kampaň)</w:t>
      </w:r>
      <w:r w:rsidR="00B16463">
        <w:rPr>
          <w:rFonts w:ascii="Arial" w:hAnsi="Arial" w:cs="Arial"/>
          <w:b/>
        </w:rPr>
        <w:t>.</w:t>
      </w:r>
    </w:p>
    <w:p w:rsidR="00293B46" w:rsidRDefault="00293B46" w:rsidP="00E17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17D3B" w:rsidRDefault="00E17D3B" w:rsidP="00E17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rozhodnutí v jakém rozsahu a podrobnosti realizovat hydraulický matematický model je nezbytné provést </w:t>
      </w:r>
      <w:r w:rsidRPr="00601C60">
        <w:rPr>
          <w:rFonts w:ascii="Arial" w:hAnsi="Arial" w:cs="Arial"/>
          <w:b/>
        </w:rPr>
        <w:t>MĚRNOU KAMPAŇ</w:t>
      </w:r>
      <w:r>
        <w:rPr>
          <w:rFonts w:ascii="Arial" w:hAnsi="Arial" w:cs="Arial"/>
        </w:rPr>
        <w:t xml:space="preserve"> ve vybraných částech obce Psáry.</w:t>
      </w:r>
    </w:p>
    <w:p w:rsidR="00E17D3B" w:rsidRDefault="00E17D3B" w:rsidP="00E17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7D3B" w:rsidRPr="00601C60" w:rsidRDefault="00E17D3B" w:rsidP="00E17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01C60">
        <w:rPr>
          <w:rFonts w:ascii="Arial" w:hAnsi="Arial" w:cs="Arial"/>
          <w:b/>
        </w:rPr>
        <w:t>Věcný záměr zadání Měrné kampaně:</w:t>
      </w:r>
    </w:p>
    <w:p w:rsidR="00AB7C2B" w:rsidRDefault="00AB7C2B" w:rsidP="00AB7C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17D3B" w:rsidRPr="00AB7C2B" w:rsidRDefault="00E17D3B" w:rsidP="00AB7C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AB7C2B">
        <w:rPr>
          <w:rFonts w:ascii="Arial" w:hAnsi="Arial" w:cs="Arial"/>
          <w:b/>
        </w:rPr>
        <w:t>Předmět měrné kampaně</w:t>
      </w:r>
      <w:r w:rsidR="00AB7C2B">
        <w:rPr>
          <w:rFonts w:ascii="Arial" w:hAnsi="Arial" w:cs="Arial"/>
          <w:b/>
        </w:rPr>
        <w:t>:</w:t>
      </w:r>
    </w:p>
    <w:p w:rsidR="00E17D3B" w:rsidRDefault="00E17D3B" w:rsidP="00E17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17D3B" w:rsidRPr="00D55496" w:rsidRDefault="00E17D3B" w:rsidP="00E17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55496">
        <w:rPr>
          <w:rFonts w:ascii="Arial" w:hAnsi="Arial" w:cs="Arial"/>
        </w:rPr>
        <w:t xml:space="preserve">Rozsah </w:t>
      </w:r>
      <w:proofErr w:type="gramStart"/>
      <w:r w:rsidRPr="00D55496">
        <w:rPr>
          <w:rFonts w:ascii="Arial" w:hAnsi="Arial" w:cs="Arial"/>
        </w:rPr>
        <w:t>měření</w:t>
      </w:r>
      <w:r w:rsidRPr="00D55496">
        <w:rPr>
          <w:rFonts w:ascii="Arial" w:hAnsi="Arial" w:cs="Arial"/>
        </w:rPr>
        <w:tab/>
      </w:r>
      <w:r w:rsidR="00E21C30">
        <w:rPr>
          <w:rFonts w:ascii="Arial" w:hAnsi="Arial" w:cs="Arial"/>
        </w:rPr>
        <w:t xml:space="preserve">  </w:t>
      </w:r>
      <w:r w:rsidR="00126508">
        <w:rPr>
          <w:rFonts w:ascii="Arial" w:hAnsi="Arial" w:cs="Arial"/>
        </w:rPr>
        <w:t xml:space="preserve">6 </w:t>
      </w:r>
      <w:r w:rsidRPr="00D55496">
        <w:rPr>
          <w:rFonts w:ascii="Arial" w:hAnsi="Arial" w:cs="Arial"/>
        </w:rPr>
        <w:t xml:space="preserve"> průtokoměr</w:t>
      </w:r>
      <w:r w:rsidR="00E21C30">
        <w:rPr>
          <w:rFonts w:ascii="Arial" w:hAnsi="Arial" w:cs="Arial"/>
        </w:rPr>
        <w:t>ů</w:t>
      </w:r>
      <w:proofErr w:type="gramEnd"/>
      <w:r w:rsidRPr="00D55496">
        <w:rPr>
          <w:rFonts w:ascii="Arial" w:hAnsi="Arial" w:cs="Arial"/>
        </w:rPr>
        <w:tab/>
        <w:t>+</w:t>
      </w:r>
      <w:r w:rsidRPr="00D55496">
        <w:rPr>
          <w:rFonts w:ascii="Arial" w:hAnsi="Arial" w:cs="Arial"/>
        </w:rPr>
        <w:tab/>
      </w:r>
      <w:proofErr w:type="spellStart"/>
      <w:r w:rsidRPr="00D55496">
        <w:rPr>
          <w:rFonts w:ascii="Arial" w:hAnsi="Arial" w:cs="Arial"/>
        </w:rPr>
        <w:t>dataloger</w:t>
      </w:r>
      <w:proofErr w:type="spellEnd"/>
    </w:p>
    <w:p w:rsidR="00E17D3B" w:rsidRPr="00D55496" w:rsidRDefault="00E17D3B" w:rsidP="00E17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55496">
        <w:rPr>
          <w:rFonts w:ascii="Arial" w:hAnsi="Arial" w:cs="Arial"/>
        </w:rPr>
        <w:tab/>
      </w:r>
      <w:r w:rsidRPr="00D55496">
        <w:rPr>
          <w:rFonts w:ascii="Arial" w:hAnsi="Arial" w:cs="Arial"/>
        </w:rPr>
        <w:tab/>
      </w:r>
      <w:r w:rsidRPr="00D55496">
        <w:rPr>
          <w:rFonts w:ascii="Arial" w:hAnsi="Arial" w:cs="Arial"/>
        </w:rPr>
        <w:tab/>
      </w:r>
      <w:r w:rsidR="00EA7236">
        <w:rPr>
          <w:rFonts w:ascii="Arial" w:hAnsi="Arial" w:cs="Arial"/>
        </w:rPr>
        <w:t xml:space="preserve">  </w:t>
      </w:r>
      <w:r w:rsidRPr="00D55496">
        <w:rPr>
          <w:rFonts w:ascii="Arial" w:hAnsi="Arial" w:cs="Arial"/>
        </w:rPr>
        <w:t>1 srážkoměr</w:t>
      </w:r>
      <w:r w:rsidRPr="00D55496">
        <w:rPr>
          <w:rFonts w:ascii="Arial" w:hAnsi="Arial" w:cs="Arial"/>
        </w:rPr>
        <w:tab/>
      </w:r>
      <w:r w:rsidRPr="00D55496">
        <w:rPr>
          <w:rFonts w:ascii="Arial" w:hAnsi="Arial" w:cs="Arial"/>
        </w:rPr>
        <w:tab/>
        <w:t>+</w:t>
      </w:r>
      <w:r w:rsidRPr="00D55496">
        <w:rPr>
          <w:rFonts w:ascii="Arial" w:hAnsi="Arial" w:cs="Arial"/>
        </w:rPr>
        <w:tab/>
      </w:r>
      <w:proofErr w:type="spellStart"/>
      <w:r w:rsidRPr="00D55496">
        <w:rPr>
          <w:rFonts w:ascii="Arial" w:hAnsi="Arial" w:cs="Arial"/>
        </w:rPr>
        <w:t>dataloger</w:t>
      </w:r>
      <w:proofErr w:type="spellEnd"/>
    </w:p>
    <w:p w:rsidR="00E17D3B" w:rsidRDefault="00E17D3B" w:rsidP="008B66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17D3B" w:rsidRDefault="00E17D3B" w:rsidP="00E17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55496">
        <w:rPr>
          <w:rFonts w:ascii="Arial" w:hAnsi="Arial" w:cs="Arial"/>
        </w:rPr>
        <w:t>Lokalizace měření:</w:t>
      </w:r>
    </w:p>
    <w:p w:rsidR="00C466BE" w:rsidRPr="00C466BE" w:rsidRDefault="00C466BE" w:rsidP="00C466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66BE">
        <w:rPr>
          <w:rFonts w:ascii="Arial" w:hAnsi="Arial" w:cs="Arial"/>
        </w:rPr>
        <w:t xml:space="preserve">Odvodňované území, které představuje předmět monitorovací kampaně, je katastrální území </w:t>
      </w:r>
      <w:bookmarkStart w:id="0" w:name="_GoBack"/>
      <w:bookmarkEnd w:id="0"/>
      <w:r w:rsidRPr="00C466BE">
        <w:rPr>
          <w:rFonts w:ascii="Arial" w:hAnsi="Arial" w:cs="Arial"/>
        </w:rPr>
        <w:t xml:space="preserve">Psáry a </w:t>
      </w:r>
      <w:r w:rsidR="00126508">
        <w:rPr>
          <w:rFonts w:ascii="Arial" w:hAnsi="Arial" w:cs="Arial"/>
        </w:rPr>
        <w:t>Dolních</w:t>
      </w:r>
      <w:r w:rsidR="00126508" w:rsidRPr="00C466BE">
        <w:rPr>
          <w:rFonts w:ascii="Arial" w:hAnsi="Arial" w:cs="Arial"/>
        </w:rPr>
        <w:t xml:space="preserve"> </w:t>
      </w:r>
      <w:r w:rsidRPr="00C466BE">
        <w:rPr>
          <w:rFonts w:ascii="Arial" w:hAnsi="Arial" w:cs="Arial"/>
        </w:rPr>
        <w:t>Jirčan.</w:t>
      </w:r>
    </w:p>
    <w:p w:rsidR="00C466BE" w:rsidRDefault="00C466BE" w:rsidP="00E17D3B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cs-CZ"/>
        </w:rPr>
      </w:pPr>
    </w:p>
    <w:p w:rsidR="00E17D3B" w:rsidRDefault="00E17D3B" w:rsidP="00293B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E17D3B" w:rsidRPr="00CC6EFA" w:rsidRDefault="00E17D3B" w:rsidP="00E17D3B">
      <w:pPr>
        <w:pStyle w:val="Zkladntext"/>
        <w:jc w:val="both"/>
        <w:rPr>
          <w:rFonts w:eastAsiaTheme="minorHAnsi" w:cs="Arial"/>
          <w:sz w:val="22"/>
          <w:szCs w:val="22"/>
          <w:lang w:eastAsia="en-US"/>
        </w:rPr>
      </w:pPr>
      <w:r w:rsidRPr="00CC6EFA">
        <w:rPr>
          <w:rFonts w:eastAsiaTheme="minorHAnsi" w:cs="Arial"/>
          <w:sz w:val="22"/>
          <w:szCs w:val="22"/>
          <w:lang w:eastAsia="en-US"/>
        </w:rPr>
        <w:t>Pro zahájení celého projektu je nutno shromáždit komplexní informace o povodí PČOV (druh zástavby, vodní toky, geologické poměry, hladina podzemní vody, apod.), o stokové síti (topologie sítě, materiál a dimenze stok, technologie výstavby, stávající stav – nánosové a hydraulické poměry) a vlastní ČOV (hydraulické a technologické parametry). Tyto jsou obvykle získány z projektů, provozních a kanalizačních řádů, mapové dokumentace (GIS) a doplněny na základě fyzického šetření v terénu.</w:t>
      </w:r>
    </w:p>
    <w:p w:rsidR="00E17D3B" w:rsidRPr="00CC6EFA" w:rsidRDefault="00E17D3B" w:rsidP="00E17D3B">
      <w:pPr>
        <w:pStyle w:val="Zkladntext"/>
        <w:jc w:val="both"/>
        <w:rPr>
          <w:rFonts w:eastAsiaTheme="minorHAnsi" w:cs="Arial"/>
          <w:sz w:val="22"/>
          <w:szCs w:val="22"/>
          <w:lang w:eastAsia="en-US"/>
        </w:rPr>
      </w:pPr>
    </w:p>
    <w:p w:rsidR="00E17D3B" w:rsidRPr="00CC6EFA" w:rsidRDefault="00E17D3B" w:rsidP="00E17D3B">
      <w:pPr>
        <w:pStyle w:val="Zkladntext"/>
        <w:jc w:val="both"/>
        <w:rPr>
          <w:rFonts w:eastAsiaTheme="minorHAnsi" w:cs="Arial"/>
          <w:sz w:val="22"/>
          <w:szCs w:val="22"/>
          <w:lang w:eastAsia="en-US"/>
        </w:rPr>
      </w:pPr>
      <w:r w:rsidRPr="00CC6EFA">
        <w:rPr>
          <w:rFonts w:eastAsiaTheme="minorHAnsi" w:cs="Arial"/>
          <w:sz w:val="22"/>
          <w:szCs w:val="22"/>
          <w:lang w:eastAsia="en-US"/>
        </w:rPr>
        <w:t xml:space="preserve">Po shromáždění a předběžném zhodnocení výše uvedených podkladů a provedení místního šetření přistupujeme k naplánování a zahájení průzkumu. Navrhují se měrné profily na stokové síti pro osazení </w:t>
      </w:r>
      <w:proofErr w:type="gramStart"/>
      <w:r w:rsidRPr="00CC6EFA">
        <w:rPr>
          <w:rFonts w:eastAsiaTheme="minorHAnsi" w:cs="Arial"/>
          <w:sz w:val="22"/>
          <w:szCs w:val="22"/>
          <w:lang w:eastAsia="en-US"/>
        </w:rPr>
        <w:t>měřící</w:t>
      </w:r>
      <w:proofErr w:type="gramEnd"/>
      <w:r w:rsidRPr="00CC6EFA">
        <w:rPr>
          <w:rFonts w:eastAsiaTheme="minorHAnsi" w:cs="Arial"/>
          <w:sz w:val="22"/>
          <w:szCs w:val="22"/>
          <w:lang w:eastAsia="en-US"/>
        </w:rPr>
        <w:t xml:space="preserve"> technikou se záměrem provedení kontinuálního měření ve vybraných profilech - </w:t>
      </w:r>
      <w:proofErr w:type="spellStart"/>
      <w:r w:rsidRPr="00CC6EFA">
        <w:rPr>
          <w:rFonts w:eastAsiaTheme="minorHAnsi" w:cs="Arial"/>
          <w:sz w:val="22"/>
          <w:szCs w:val="22"/>
          <w:lang w:eastAsia="en-US"/>
        </w:rPr>
        <w:t>uzávěrných</w:t>
      </w:r>
      <w:proofErr w:type="spellEnd"/>
      <w:r w:rsidRPr="00CC6EFA">
        <w:rPr>
          <w:rFonts w:eastAsiaTheme="minorHAnsi" w:cs="Arial"/>
          <w:sz w:val="22"/>
          <w:szCs w:val="22"/>
          <w:lang w:eastAsia="en-US"/>
        </w:rPr>
        <w:t xml:space="preserve"> profilech jednotlivých </w:t>
      </w:r>
      <w:proofErr w:type="spellStart"/>
      <w:r w:rsidRPr="00CC6EFA">
        <w:rPr>
          <w:rFonts w:eastAsiaTheme="minorHAnsi" w:cs="Arial"/>
          <w:sz w:val="22"/>
          <w:szCs w:val="22"/>
          <w:lang w:eastAsia="en-US"/>
        </w:rPr>
        <w:t>podpovodí</w:t>
      </w:r>
      <w:proofErr w:type="spellEnd"/>
      <w:r w:rsidRPr="00CC6EFA">
        <w:rPr>
          <w:rFonts w:eastAsiaTheme="minorHAnsi" w:cs="Arial"/>
          <w:sz w:val="22"/>
          <w:szCs w:val="22"/>
          <w:lang w:eastAsia="en-US"/>
        </w:rPr>
        <w:t>, tak aby bylo možno stanovit průtokové poměry za bezdeštného stavu a za deště, především pak sledovat nárůst průtoku odpadních vod v nočních minimech a při dešťovém odtoku a provést tak rozbor dílčích úseků kanalizační sítě z hlediska míry vniku balastních a srážkových vod. Nejkratší uvažovaná doba kontinuálního měření byla zvolena 4</w:t>
      </w:r>
      <w:r w:rsidR="00126508">
        <w:rPr>
          <w:rFonts w:eastAsiaTheme="minorHAnsi" w:cs="Arial"/>
          <w:sz w:val="22"/>
          <w:szCs w:val="22"/>
          <w:lang w:eastAsia="en-US"/>
        </w:rPr>
        <w:t>-8</w:t>
      </w:r>
      <w:r w:rsidRPr="00CC6EFA">
        <w:rPr>
          <w:rFonts w:eastAsiaTheme="minorHAnsi" w:cs="Arial"/>
          <w:sz w:val="22"/>
          <w:szCs w:val="22"/>
          <w:lang w:eastAsia="en-US"/>
        </w:rPr>
        <w:t xml:space="preserve"> týdn</w:t>
      </w:r>
      <w:r w:rsidR="00126508">
        <w:rPr>
          <w:rFonts w:eastAsiaTheme="minorHAnsi" w:cs="Arial"/>
          <w:sz w:val="22"/>
          <w:szCs w:val="22"/>
          <w:lang w:eastAsia="en-US"/>
        </w:rPr>
        <w:t>ů</w:t>
      </w:r>
      <w:r w:rsidR="00322993">
        <w:rPr>
          <w:rFonts w:eastAsiaTheme="minorHAnsi" w:cs="Arial"/>
          <w:sz w:val="22"/>
          <w:szCs w:val="22"/>
          <w:lang w:eastAsia="en-US"/>
        </w:rPr>
        <w:t>, v</w:t>
      </w:r>
      <w:r w:rsidR="00126508">
        <w:rPr>
          <w:rFonts w:eastAsiaTheme="minorHAnsi" w:cs="Arial"/>
          <w:sz w:val="22"/>
          <w:szCs w:val="22"/>
          <w:lang w:eastAsia="en-US"/>
        </w:rPr>
        <w:t xml:space="preserve"> závislosti na srážkových úhrnech. Podmínkou je </w:t>
      </w:r>
      <w:r w:rsidR="00322993">
        <w:rPr>
          <w:rFonts w:eastAsiaTheme="minorHAnsi" w:cs="Arial"/>
          <w:sz w:val="22"/>
          <w:szCs w:val="22"/>
          <w:lang w:eastAsia="en-US"/>
        </w:rPr>
        <w:t>monitoring min. jednoho výrazného srážkového úhrnu, který bude mít za následek</w:t>
      </w:r>
      <w:r w:rsidR="00DA2EC6">
        <w:rPr>
          <w:rFonts w:eastAsiaTheme="minorHAnsi" w:cs="Arial"/>
          <w:sz w:val="22"/>
          <w:szCs w:val="22"/>
          <w:lang w:eastAsia="en-US"/>
        </w:rPr>
        <w:t xml:space="preserve"> hydraulické přetížení</w:t>
      </w:r>
      <w:r w:rsidR="00322993">
        <w:rPr>
          <w:rFonts w:eastAsiaTheme="minorHAnsi" w:cs="Arial"/>
          <w:sz w:val="22"/>
          <w:szCs w:val="22"/>
          <w:lang w:eastAsia="en-US"/>
        </w:rPr>
        <w:t xml:space="preserve"> </w:t>
      </w:r>
      <w:r w:rsidR="00DA2EC6">
        <w:rPr>
          <w:rFonts w:eastAsiaTheme="minorHAnsi" w:cs="Arial"/>
          <w:sz w:val="22"/>
          <w:szCs w:val="22"/>
          <w:lang w:eastAsia="en-US"/>
        </w:rPr>
        <w:t>(</w:t>
      </w:r>
      <w:r w:rsidR="00322993">
        <w:rPr>
          <w:rFonts w:eastAsiaTheme="minorHAnsi" w:cs="Arial"/>
          <w:sz w:val="22"/>
          <w:szCs w:val="22"/>
          <w:lang w:eastAsia="en-US"/>
        </w:rPr>
        <w:t xml:space="preserve">„vyskakování kanalizačních poklopů v ul. </w:t>
      </w:r>
      <w:proofErr w:type="spellStart"/>
      <w:r w:rsidR="00322993">
        <w:rPr>
          <w:rFonts w:eastAsiaTheme="minorHAnsi" w:cs="Arial"/>
          <w:sz w:val="22"/>
          <w:szCs w:val="22"/>
          <w:lang w:eastAsia="en-US"/>
        </w:rPr>
        <w:t>Pražská-Psárská</w:t>
      </w:r>
      <w:proofErr w:type="spellEnd"/>
      <w:r w:rsidR="00322993">
        <w:rPr>
          <w:rFonts w:eastAsiaTheme="minorHAnsi" w:cs="Arial"/>
          <w:sz w:val="22"/>
          <w:szCs w:val="22"/>
          <w:lang w:eastAsia="en-US"/>
        </w:rPr>
        <w:t>“.</w:t>
      </w:r>
      <w:r w:rsidR="00DA2EC6">
        <w:rPr>
          <w:rFonts w:eastAsiaTheme="minorHAnsi" w:cs="Arial"/>
          <w:sz w:val="22"/>
          <w:szCs w:val="22"/>
          <w:lang w:eastAsia="en-US"/>
        </w:rPr>
        <w:t>)</w:t>
      </w:r>
      <w:r w:rsidR="00126508">
        <w:rPr>
          <w:rFonts w:eastAsiaTheme="minorHAnsi" w:cs="Arial"/>
          <w:sz w:val="22"/>
          <w:szCs w:val="22"/>
          <w:lang w:eastAsia="en-US"/>
        </w:rPr>
        <w:t xml:space="preserve"> </w:t>
      </w:r>
      <w:r w:rsidRPr="00CC6EFA">
        <w:rPr>
          <w:rFonts w:eastAsiaTheme="minorHAnsi" w:cs="Arial"/>
          <w:sz w:val="22"/>
          <w:szCs w:val="22"/>
          <w:lang w:eastAsia="en-US"/>
        </w:rPr>
        <w:t>Po týdnu měření je na základě předběžného vyhodnocení dat a chování sítě rozhodováno o rozsahu podrobného nočního průzkumu jednotlivých úseků dílčích povodí s cílem identifikovat úseky se zdrojem balastních vod a pokusit se o jejich kvantifikaci. Pro ohodnocení zdrojů balastních vod bylo záměrem spojit výsledky průzkumu sítě s výsledky popsaného měření.</w:t>
      </w:r>
    </w:p>
    <w:p w:rsidR="00E17D3B" w:rsidRPr="00CC6EFA" w:rsidRDefault="00E17D3B" w:rsidP="00E17D3B">
      <w:pPr>
        <w:pStyle w:val="Zkladntext"/>
        <w:jc w:val="both"/>
        <w:rPr>
          <w:rFonts w:eastAsiaTheme="minorHAnsi" w:cs="Arial"/>
          <w:sz w:val="22"/>
          <w:szCs w:val="22"/>
          <w:lang w:eastAsia="en-US"/>
        </w:rPr>
      </w:pPr>
    </w:p>
    <w:p w:rsidR="00E17D3B" w:rsidRPr="00CC6EFA" w:rsidRDefault="00E17D3B" w:rsidP="00E17D3B">
      <w:pPr>
        <w:pStyle w:val="Zkladntext"/>
        <w:jc w:val="both"/>
        <w:rPr>
          <w:rFonts w:eastAsiaTheme="minorHAnsi" w:cs="Arial"/>
          <w:sz w:val="22"/>
          <w:szCs w:val="22"/>
          <w:lang w:eastAsia="en-US"/>
        </w:rPr>
      </w:pPr>
      <w:r w:rsidRPr="00CC6EFA">
        <w:rPr>
          <w:rFonts w:eastAsiaTheme="minorHAnsi" w:cs="Arial"/>
          <w:sz w:val="22"/>
          <w:szCs w:val="22"/>
          <w:lang w:eastAsia="en-US"/>
        </w:rPr>
        <w:t xml:space="preserve">Pro zhodnocení odezvy splaškové kanalizace na srážkovou událost se v povodí ČOV umisťuje elektronický srážkoměr. V případě, že by v základní době měření nedošlo ke srážkové události, navrhuje se prodloužení měření. </w:t>
      </w:r>
    </w:p>
    <w:p w:rsidR="00E17D3B" w:rsidRPr="00CC6EFA" w:rsidRDefault="00E17D3B" w:rsidP="00E17D3B">
      <w:pPr>
        <w:pStyle w:val="Zkladntext"/>
        <w:jc w:val="both"/>
        <w:rPr>
          <w:rFonts w:eastAsiaTheme="minorHAnsi" w:cs="Arial"/>
          <w:sz w:val="22"/>
          <w:szCs w:val="22"/>
          <w:lang w:eastAsia="en-US"/>
        </w:rPr>
      </w:pPr>
    </w:p>
    <w:p w:rsidR="00802A7F" w:rsidRPr="00AB7C2B" w:rsidRDefault="00E17D3B" w:rsidP="00AB7C2B">
      <w:pPr>
        <w:jc w:val="both"/>
        <w:rPr>
          <w:rFonts w:ascii="Arial" w:hAnsi="Arial" w:cs="Arial"/>
        </w:rPr>
      </w:pPr>
      <w:r w:rsidRPr="00CC6EFA">
        <w:rPr>
          <w:rFonts w:ascii="Arial" w:hAnsi="Arial" w:cs="Arial"/>
        </w:rPr>
        <w:t xml:space="preserve">Kromě komplexního popisu stávajícího stavu z hlediska určení míst vniku, důvodů vniku a množství balastních a dešťových vod tyto výsledky určují pořadí významnosti dílčích povodí </w:t>
      </w:r>
      <w:r w:rsidRPr="00CC6EFA">
        <w:rPr>
          <w:rFonts w:ascii="Arial" w:hAnsi="Arial" w:cs="Arial"/>
        </w:rPr>
        <w:lastRenderedPageBreak/>
        <w:t>a dalších úkonů pro odstranění balastních srážkových vod např. výměny ventilačních poklopů za poklopy bez ventilačních otvorů.</w:t>
      </w:r>
    </w:p>
    <w:p w:rsidR="00802A7F" w:rsidRDefault="00802A7F" w:rsidP="00802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22993" w:rsidRDefault="00322993" w:rsidP="00802A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Výstupem měrné kampaně bude: </w:t>
      </w:r>
    </w:p>
    <w:p w:rsidR="00322993" w:rsidRDefault="00322993" w:rsidP="006D139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22993">
        <w:rPr>
          <w:rFonts w:ascii="Arial" w:hAnsi="Arial" w:cs="Arial"/>
        </w:rPr>
        <w:t xml:space="preserve">závěrečná zpráva vč. vyhodnocení měrné kampaně </w:t>
      </w:r>
      <w:r>
        <w:rPr>
          <w:rFonts w:ascii="Arial" w:hAnsi="Arial" w:cs="Arial"/>
        </w:rPr>
        <w:t>(v pěti vyhotoveních a 1x na CD)</w:t>
      </w:r>
    </w:p>
    <w:p w:rsidR="00322993" w:rsidRDefault="00322993" w:rsidP="006D139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doporučení dalšího postupu</w:t>
      </w:r>
    </w:p>
    <w:p w:rsidR="00322993" w:rsidRPr="006D1399" w:rsidRDefault="00322993" w:rsidP="003229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30E7D" w:rsidRPr="00D1183E" w:rsidRDefault="00030E7D" w:rsidP="00AB3C95">
      <w:pPr>
        <w:jc w:val="center"/>
        <w:rPr>
          <w:rFonts w:ascii="Arial" w:hAnsi="Arial" w:cs="Arial"/>
          <w:b/>
          <w:sz w:val="26"/>
          <w:szCs w:val="26"/>
        </w:rPr>
      </w:pPr>
      <w:r w:rsidRPr="00D1183E">
        <w:rPr>
          <w:rFonts w:ascii="Arial" w:hAnsi="Arial" w:cs="Arial"/>
          <w:b/>
          <w:sz w:val="26"/>
          <w:szCs w:val="26"/>
        </w:rPr>
        <w:t>II. Lhůta plnění veřejné zakázky</w:t>
      </w:r>
    </w:p>
    <w:p w:rsidR="00030E7D" w:rsidRPr="00D1183E" w:rsidRDefault="00030E7D" w:rsidP="00AB3C95">
      <w:pPr>
        <w:spacing w:after="0"/>
        <w:jc w:val="both"/>
        <w:rPr>
          <w:rFonts w:ascii="Arial" w:hAnsi="Arial" w:cs="Arial"/>
        </w:rPr>
      </w:pPr>
      <w:r w:rsidRPr="00D1183E">
        <w:rPr>
          <w:rFonts w:ascii="Arial" w:hAnsi="Arial" w:cs="Arial"/>
        </w:rPr>
        <w:t>Zadavatel pro plnění zakázky stanoví následující termíny:</w:t>
      </w:r>
    </w:p>
    <w:p w:rsidR="00B74D00" w:rsidRPr="00B74D00" w:rsidRDefault="00030E7D" w:rsidP="00B74D00">
      <w:pPr>
        <w:spacing w:before="60" w:after="0" w:line="240" w:lineRule="auto"/>
        <w:ind w:left="2832" w:hanging="2832"/>
        <w:jc w:val="both"/>
        <w:rPr>
          <w:rFonts w:ascii="Arial" w:hAnsi="Arial" w:cs="Arial"/>
        </w:rPr>
      </w:pPr>
      <w:r w:rsidRPr="00D1183E">
        <w:rPr>
          <w:rFonts w:ascii="Arial" w:hAnsi="Arial" w:cs="Arial"/>
        </w:rPr>
        <w:t>Zahájení činnosti:</w:t>
      </w:r>
      <w:r w:rsidRPr="00D1183E">
        <w:rPr>
          <w:rFonts w:ascii="Arial" w:hAnsi="Arial" w:cs="Arial"/>
        </w:rPr>
        <w:tab/>
      </w:r>
      <w:r w:rsidR="00505BE4">
        <w:rPr>
          <w:rFonts w:ascii="Arial" w:hAnsi="Arial" w:cs="Arial"/>
        </w:rPr>
        <w:t xml:space="preserve">je </w:t>
      </w:r>
      <w:r w:rsidR="00B74D00" w:rsidRPr="00B74D00">
        <w:rPr>
          <w:rFonts w:ascii="Arial" w:hAnsi="Arial" w:cs="Arial"/>
        </w:rPr>
        <w:t>datum podpisu smlouvy o dílo</w:t>
      </w:r>
      <w:r w:rsidR="00AB7C2B">
        <w:rPr>
          <w:rFonts w:ascii="Arial" w:hAnsi="Arial" w:cs="Arial"/>
        </w:rPr>
        <w:t xml:space="preserve"> </w:t>
      </w:r>
      <w:r w:rsidR="00AB7C2B" w:rsidRPr="006D1399">
        <w:rPr>
          <w:rFonts w:ascii="Arial" w:hAnsi="Arial" w:cs="Arial"/>
        </w:rPr>
        <w:t>(předpoklad 10/2014)</w:t>
      </w:r>
      <w:r w:rsidR="00B74D00">
        <w:rPr>
          <w:rFonts w:ascii="Arial" w:hAnsi="Arial" w:cs="Arial"/>
        </w:rPr>
        <w:t xml:space="preserve"> </w:t>
      </w:r>
    </w:p>
    <w:p w:rsidR="00030E7D" w:rsidRPr="00D1183E" w:rsidRDefault="00030E7D" w:rsidP="00AB3C95">
      <w:pPr>
        <w:spacing w:after="0"/>
        <w:jc w:val="both"/>
        <w:rPr>
          <w:rFonts w:ascii="Arial" w:hAnsi="Arial" w:cs="Arial"/>
        </w:rPr>
      </w:pPr>
      <w:r w:rsidRPr="00D1183E">
        <w:rPr>
          <w:rFonts w:ascii="Arial" w:hAnsi="Arial" w:cs="Arial"/>
        </w:rPr>
        <w:t>Ukončení činnosti:</w:t>
      </w:r>
      <w:r w:rsidRPr="00D1183E">
        <w:rPr>
          <w:rFonts w:ascii="Arial" w:hAnsi="Arial" w:cs="Arial"/>
        </w:rPr>
        <w:tab/>
      </w:r>
      <w:r w:rsidRPr="00D1183E">
        <w:rPr>
          <w:rFonts w:ascii="Arial" w:hAnsi="Arial" w:cs="Arial"/>
        </w:rPr>
        <w:tab/>
      </w:r>
      <w:r w:rsidR="00293B46">
        <w:rPr>
          <w:rFonts w:ascii="Arial" w:hAnsi="Arial" w:cs="Arial"/>
        </w:rPr>
        <w:t>do tří měsíců od podpisu smlouvy o dílo.</w:t>
      </w:r>
    </w:p>
    <w:p w:rsidR="006A3CD2" w:rsidRDefault="006A3CD2" w:rsidP="00AB3C95">
      <w:pPr>
        <w:spacing w:after="0"/>
        <w:jc w:val="both"/>
        <w:rPr>
          <w:rFonts w:ascii="Arial" w:hAnsi="Arial" w:cs="Arial"/>
        </w:rPr>
      </w:pPr>
    </w:p>
    <w:p w:rsidR="00A718D3" w:rsidRPr="005F16E9" w:rsidRDefault="00A718D3" w:rsidP="00AB3C95">
      <w:pPr>
        <w:spacing w:after="0"/>
        <w:jc w:val="both"/>
        <w:rPr>
          <w:rFonts w:ascii="Arial" w:hAnsi="Arial" w:cs="Arial"/>
        </w:rPr>
      </w:pPr>
    </w:p>
    <w:p w:rsidR="00030E7D" w:rsidRPr="00D1183E" w:rsidRDefault="00310176" w:rsidP="00AB3C95">
      <w:pPr>
        <w:jc w:val="center"/>
        <w:rPr>
          <w:rFonts w:ascii="Arial" w:hAnsi="Arial" w:cs="Arial"/>
          <w:b/>
          <w:sz w:val="26"/>
          <w:szCs w:val="26"/>
        </w:rPr>
      </w:pPr>
      <w:r w:rsidRPr="00D1183E">
        <w:rPr>
          <w:rFonts w:ascii="Arial" w:hAnsi="Arial" w:cs="Arial"/>
          <w:b/>
          <w:sz w:val="26"/>
          <w:szCs w:val="26"/>
        </w:rPr>
        <w:t>I</w:t>
      </w:r>
      <w:r w:rsidR="00EE5CD6">
        <w:rPr>
          <w:rFonts w:ascii="Arial" w:hAnsi="Arial" w:cs="Arial"/>
          <w:b/>
          <w:sz w:val="26"/>
          <w:szCs w:val="26"/>
        </w:rPr>
        <w:t>II</w:t>
      </w:r>
      <w:r w:rsidRPr="00D1183E">
        <w:rPr>
          <w:rFonts w:ascii="Arial" w:hAnsi="Arial" w:cs="Arial"/>
          <w:b/>
          <w:sz w:val="26"/>
          <w:szCs w:val="26"/>
        </w:rPr>
        <w:t>. Kvalifikační kritéria</w:t>
      </w:r>
    </w:p>
    <w:p w:rsidR="006A3CD2" w:rsidRPr="006A3CD2" w:rsidRDefault="006A3CD2" w:rsidP="006A3CD2">
      <w:pPr>
        <w:jc w:val="both"/>
        <w:rPr>
          <w:rFonts w:ascii="Arial" w:hAnsi="Arial" w:cs="Arial"/>
        </w:rPr>
      </w:pPr>
      <w:r w:rsidRPr="006A3CD2">
        <w:rPr>
          <w:rFonts w:ascii="Arial" w:hAnsi="Arial" w:cs="Arial"/>
        </w:rPr>
        <w:t>Zadavatel požaduje v nabídkách prokázat splnění kvalifikačních předpokladů: základních, profesních a v rozsahu ekonomické, finanční a technické způsobilosti dle podmínek účasti v zadávacím řízení obsažených ve výzvě.</w:t>
      </w:r>
    </w:p>
    <w:p w:rsidR="006A3CD2" w:rsidRPr="00EA7236" w:rsidRDefault="006A3CD2" w:rsidP="006A3CD2">
      <w:pPr>
        <w:jc w:val="both"/>
        <w:rPr>
          <w:rFonts w:ascii="Arial" w:hAnsi="Arial" w:cs="Arial"/>
        </w:rPr>
      </w:pPr>
      <w:r w:rsidRPr="00EA7236">
        <w:rPr>
          <w:rFonts w:ascii="Arial" w:hAnsi="Arial" w:cs="Arial"/>
          <w:b/>
          <w:bCs/>
          <w:iCs/>
        </w:rPr>
        <w:t>Technické kvalifikační předpoklady a způsob jejich prokázání</w:t>
      </w:r>
    </w:p>
    <w:p w:rsidR="006A3CD2" w:rsidRPr="006A3CD2" w:rsidRDefault="006A3CD2" w:rsidP="006A3CD2">
      <w:pPr>
        <w:jc w:val="both"/>
        <w:rPr>
          <w:rFonts w:ascii="Arial" w:hAnsi="Arial" w:cs="Arial"/>
        </w:rPr>
      </w:pPr>
      <w:r w:rsidRPr="006A3CD2">
        <w:rPr>
          <w:rFonts w:ascii="Arial" w:hAnsi="Arial" w:cs="Arial"/>
        </w:rPr>
        <w:t>Zadavatel požaduje prokázání splnění technických kvalifikačních předpokladů v následujícím rozsahu:</w:t>
      </w:r>
    </w:p>
    <w:p w:rsidR="006A3CD2" w:rsidRPr="006A3CD2" w:rsidRDefault="006A3CD2" w:rsidP="006A3CD2">
      <w:pPr>
        <w:jc w:val="both"/>
        <w:rPr>
          <w:rFonts w:ascii="Arial" w:hAnsi="Arial" w:cs="Arial"/>
          <w:b/>
        </w:rPr>
      </w:pPr>
      <w:r w:rsidRPr="006A3CD2">
        <w:rPr>
          <w:rFonts w:ascii="Arial" w:hAnsi="Arial" w:cs="Arial"/>
          <w:b/>
        </w:rPr>
        <w:t>Rozsah požadovaných informací a dokladů dle § 56 odst. 7 písm. a) zákona:</w:t>
      </w:r>
    </w:p>
    <w:p w:rsidR="006A3CD2" w:rsidRPr="006A3CD2" w:rsidRDefault="006A3CD2" w:rsidP="006A3CD2">
      <w:pPr>
        <w:jc w:val="both"/>
        <w:rPr>
          <w:rFonts w:ascii="Arial" w:hAnsi="Arial" w:cs="Arial"/>
        </w:rPr>
      </w:pPr>
      <w:r w:rsidRPr="006A3CD2">
        <w:rPr>
          <w:rFonts w:ascii="Arial" w:hAnsi="Arial" w:cs="Arial"/>
        </w:rPr>
        <w:t>Dodavatel předloží seznam významných služeb realizovaných dodavatelem v posledních 3 letech s uvedením jejich rozsahu a doby poskytnutí; přílohou tohoto seznamu musí být:</w:t>
      </w:r>
    </w:p>
    <w:p w:rsidR="006A3CD2" w:rsidRPr="006A3CD2" w:rsidRDefault="006A3CD2" w:rsidP="006A3CD2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6A3CD2">
        <w:rPr>
          <w:rFonts w:ascii="Arial" w:hAnsi="Arial" w:cs="Arial"/>
        </w:rPr>
        <w:t>osvědčení vydané veřejným zadavatelem, pokud byly služby poskytovány veřejnému zadavateli, nebo</w:t>
      </w:r>
    </w:p>
    <w:p w:rsidR="006A3CD2" w:rsidRPr="006A3CD2" w:rsidRDefault="006A3CD2" w:rsidP="006A3CD2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6A3CD2">
        <w:rPr>
          <w:rFonts w:ascii="Arial" w:hAnsi="Arial" w:cs="Arial"/>
        </w:rPr>
        <w:t>osvědčení vydané jinou osobou, pokud byly služby poskytovány jiné osobě než veřejnému zadavateli, nebo</w:t>
      </w:r>
    </w:p>
    <w:p w:rsidR="006A3CD2" w:rsidRPr="006A3CD2" w:rsidRDefault="006A3CD2" w:rsidP="006A3CD2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6A3CD2">
        <w:rPr>
          <w:rFonts w:ascii="Arial" w:hAnsi="Arial" w:cs="Arial"/>
        </w:rPr>
        <w:t>čestné prohlášení dodavatele, pokud byly služby poskytovány jiné osobě nebo veřejnému zadavateli a není-li současně možné osvědčení podle bodu 2. od této osoby získat z důvodů spočívajících na její straně.</w:t>
      </w:r>
    </w:p>
    <w:p w:rsidR="006A3CD2" w:rsidRPr="006A3CD2" w:rsidRDefault="006A3CD2" w:rsidP="006A3CD2">
      <w:pPr>
        <w:jc w:val="both"/>
        <w:rPr>
          <w:rFonts w:ascii="Arial" w:hAnsi="Arial" w:cs="Arial"/>
          <w:b/>
        </w:rPr>
      </w:pPr>
      <w:r w:rsidRPr="006A3CD2">
        <w:rPr>
          <w:rFonts w:ascii="Arial" w:hAnsi="Arial" w:cs="Arial"/>
          <w:b/>
        </w:rPr>
        <w:t>Způsob prokázání splnění tohoto kvalifikačního předpokladu dle § 56 odst. 7 písm. b) zákona:</w:t>
      </w:r>
    </w:p>
    <w:p w:rsidR="006A3CD2" w:rsidRPr="006A3CD2" w:rsidRDefault="006A3CD2" w:rsidP="006A3CD2">
      <w:pPr>
        <w:jc w:val="both"/>
        <w:rPr>
          <w:rFonts w:ascii="Arial" w:hAnsi="Arial" w:cs="Arial"/>
          <w:b/>
        </w:rPr>
      </w:pPr>
      <w:r w:rsidRPr="006A3CD2">
        <w:rPr>
          <w:rFonts w:ascii="Arial" w:hAnsi="Arial" w:cs="Arial"/>
        </w:rPr>
        <w:t xml:space="preserve">Dodavatel prokáže splnění technického kvalifikačního předpokladu předložením seznamu významných služeb dle níže uvedené specifikace, poskytnutých jím v posledních 3 letech s uvedením jejich rozsahu a doby poskytnutí; přílohou tohoto seznamu musí být některý z dokladů vymezených shora pod předchozí odrážkou </w:t>
      </w:r>
      <w:r w:rsidRPr="006A3CD2">
        <w:rPr>
          <w:rFonts w:ascii="Arial" w:hAnsi="Arial" w:cs="Arial"/>
          <w:b/>
        </w:rPr>
        <w:t>bod 1. až 3.</w:t>
      </w:r>
    </w:p>
    <w:p w:rsidR="006A3CD2" w:rsidRPr="006A3CD2" w:rsidRDefault="006A3CD2" w:rsidP="006A3CD2">
      <w:pPr>
        <w:jc w:val="both"/>
        <w:rPr>
          <w:rFonts w:ascii="Arial" w:hAnsi="Arial" w:cs="Arial"/>
        </w:rPr>
      </w:pPr>
      <w:r w:rsidRPr="006A3CD2">
        <w:rPr>
          <w:rFonts w:ascii="Arial" w:hAnsi="Arial" w:cs="Arial"/>
        </w:rPr>
        <w:t xml:space="preserve">Tento seznam musí být předložen formou prohlášení podepsaného osobou oprávněnou jednat jménem či za dodavatele s datem ne starším než je datum uveřejnění oznámení o </w:t>
      </w:r>
      <w:r w:rsidRPr="006A3CD2">
        <w:rPr>
          <w:rFonts w:ascii="Arial" w:hAnsi="Arial" w:cs="Arial"/>
        </w:rPr>
        <w:lastRenderedPageBreak/>
        <w:t>zahájení zadávacího řízení v ISVZ, ve kterém musí být strukturovaně (např. v podobě tabulky apod.) uvedeny ke každé službě min. následující údaje:</w:t>
      </w:r>
    </w:p>
    <w:p w:rsidR="006A3CD2" w:rsidRPr="006A3CD2" w:rsidRDefault="006A3CD2" w:rsidP="006A3CD2">
      <w:pPr>
        <w:numPr>
          <w:ilvl w:val="1"/>
          <w:numId w:val="31"/>
        </w:numPr>
        <w:jc w:val="both"/>
        <w:rPr>
          <w:rFonts w:ascii="Arial" w:hAnsi="Arial" w:cs="Arial"/>
        </w:rPr>
      </w:pPr>
      <w:r w:rsidRPr="006A3CD2">
        <w:rPr>
          <w:rFonts w:ascii="Arial" w:hAnsi="Arial" w:cs="Arial"/>
        </w:rPr>
        <w:t>název objednatele,</w:t>
      </w:r>
    </w:p>
    <w:p w:rsidR="006A3CD2" w:rsidRPr="006A3CD2" w:rsidRDefault="006A3CD2" w:rsidP="006A3CD2">
      <w:pPr>
        <w:numPr>
          <w:ilvl w:val="1"/>
          <w:numId w:val="31"/>
        </w:numPr>
        <w:jc w:val="both"/>
        <w:rPr>
          <w:rFonts w:ascii="Arial" w:hAnsi="Arial" w:cs="Arial"/>
        </w:rPr>
      </w:pPr>
      <w:r w:rsidRPr="006A3CD2">
        <w:rPr>
          <w:rFonts w:ascii="Arial" w:hAnsi="Arial" w:cs="Arial"/>
        </w:rPr>
        <w:t>název zakázky, kde byly významné služby realizovány,</w:t>
      </w:r>
    </w:p>
    <w:p w:rsidR="006A3CD2" w:rsidRPr="006A3CD2" w:rsidRDefault="006A3CD2" w:rsidP="006A3CD2">
      <w:pPr>
        <w:numPr>
          <w:ilvl w:val="1"/>
          <w:numId w:val="31"/>
        </w:numPr>
        <w:jc w:val="both"/>
        <w:rPr>
          <w:rFonts w:ascii="Arial" w:hAnsi="Arial" w:cs="Arial"/>
        </w:rPr>
      </w:pPr>
      <w:r w:rsidRPr="006A3CD2">
        <w:rPr>
          <w:rFonts w:ascii="Arial" w:hAnsi="Arial" w:cs="Arial"/>
        </w:rPr>
        <w:t>celkový rozsah plnění (ve finančním vyjádření ceny zakázky bez DPH),</w:t>
      </w:r>
    </w:p>
    <w:p w:rsidR="006A3CD2" w:rsidRPr="006A3CD2" w:rsidRDefault="006A3CD2" w:rsidP="006A3CD2">
      <w:pPr>
        <w:numPr>
          <w:ilvl w:val="1"/>
          <w:numId w:val="31"/>
        </w:numPr>
        <w:jc w:val="both"/>
        <w:rPr>
          <w:rFonts w:ascii="Arial" w:hAnsi="Arial" w:cs="Arial"/>
        </w:rPr>
      </w:pPr>
      <w:r w:rsidRPr="006A3CD2">
        <w:rPr>
          <w:rFonts w:ascii="Arial" w:hAnsi="Arial" w:cs="Arial"/>
        </w:rPr>
        <w:t>doba a místo poskytnutí služeb,</w:t>
      </w:r>
    </w:p>
    <w:p w:rsidR="006A3CD2" w:rsidRPr="006A3CD2" w:rsidRDefault="006A3CD2" w:rsidP="006A3CD2">
      <w:pPr>
        <w:numPr>
          <w:ilvl w:val="1"/>
          <w:numId w:val="31"/>
        </w:numPr>
        <w:jc w:val="both"/>
        <w:rPr>
          <w:rFonts w:ascii="Arial" w:hAnsi="Arial" w:cs="Arial"/>
        </w:rPr>
      </w:pPr>
      <w:r w:rsidRPr="006A3CD2">
        <w:rPr>
          <w:rFonts w:ascii="Arial" w:hAnsi="Arial" w:cs="Arial"/>
        </w:rPr>
        <w:t>údaj o tom, zda je přiloženo osvědčení objednatele o poskytnutí služeb.</w:t>
      </w:r>
    </w:p>
    <w:p w:rsidR="006A3CD2" w:rsidRPr="006A3CD2" w:rsidRDefault="006A3CD2" w:rsidP="006A3CD2">
      <w:pPr>
        <w:jc w:val="both"/>
        <w:rPr>
          <w:rFonts w:ascii="Arial" w:hAnsi="Arial" w:cs="Arial"/>
          <w:b/>
        </w:rPr>
      </w:pPr>
      <w:r w:rsidRPr="006A3CD2">
        <w:rPr>
          <w:rFonts w:ascii="Arial" w:hAnsi="Arial" w:cs="Arial"/>
          <w:b/>
        </w:rPr>
        <w:t>Vymezení minimální úrovně kvalifikačního předpokladu odpovídající druhu, rozsahu složitosti předmětu plnění veřejné zakázky dle § 56 odst. 7 písm. c) zákona:</w:t>
      </w:r>
    </w:p>
    <w:p w:rsidR="006A3CD2" w:rsidRPr="006A3CD2" w:rsidRDefault="006A3CD2" w:rsidP="006A3CD2">
      <w:pPr>
        <w:jc w:val="both"/>
        <w:rPr>
          <w:rFonts w:ascii="Arial" w:hAnsi="Arial" w:cs="Arial"/>
        </w:rPr>
      </w:pPr>
      <w:r w:rsidRPr="006A3CD2">
        <w:rPr>
          <w:rFonts w:ascii="Arial" w:hAnsi="Arial" w:cs="Arial"/>
        </w:rPr>
        <w:t>Dodavatel splňuje technický kvalifikační předpoklad, pokud v seznamu významných služeb, doložených některým z výše uvedených dokladů (osvědčení, prohlášení) a poskytovaných v posledních 3 letech prokáže, že realizoval, resp. poskytl minimálně služby s následujícími parametry:</w:t>
      </w:r>
    </w:p>
    <w:p w:rsidR="006A3CD2" w:rsidRPr="006A3CD2" w:rsidRDefault="006A3CD2" w:rsidP="006A3CD2">
      <w:pPr>
        <w:jc w:val="both"/>
        <w:rPr>
          <w:rFonts w:ascii="Arial" w:hAnsi="Arial" w:cs="Arial"/>
        </w:rPr>
      </w:pPr>
      <w:r w:rsidRPr="006A3CD2">
        <w:rPr>
          <w:rFonts w:ascii="Arial" w:hAnsi="Arial" w:cs="Arial"/>
        </w:rPr>
        <w:t>Zadavatel vymezuje v souladu s ustanovením § 56 odst. 7 zákona tento kvalifikační předpoklad takto:</w:t>
      </w:r>
    </w:p>
    <w:p w:rsidR="006A3CD2" w:rsidRPr="00322993" w:rsidRDefault="006A3CD2" w:rsidP="006A3CD2">
      <w:pPr>
        <w:jc w:val="both"/>
        <w:rPr>
          <w:rFonts w:ascii="Arial" w:hAnsi="Arial" w:cs="Arial"/>
        </w:rPr>
      </w:pPr>
      <w:r w:rsidRPr="006D1399">
        <w:rPr>
          <w:rFonts w:ascii="Arial" w:hAnsi="Arial" w:cs="Arial"/>
          <w:b/>
        </w:rPr>
        <w:t>Realizace monitorovací kampaně</w:t>
      </w:r>
      <w:r w:rsidRPr="006D1399">
        <w:rPr>
          <w:rFonts w:ascii="Arial" w:hAnsi="Arial" w:cs="Arial"/>
        </w:rPr>
        <w:t xml:space="preserve"> pro provozní účely, pro účely stanovování poplatků za vypouštění odpadních vod do vod povrchových nebo pro účely zpracování generelu kanalizace nebo generelu odvodnění, zahrnující měření srážek a měření hladin a průtoků v jednotné stokové síti, a to nejméně rozsahu 1 srážkoměr+2 průtokoměry pro jeden projekt časově v souběhu, v době trvání minimálně 2 týdny, pro nejméně 5 projektů.</w:t>
      </w:r>
    </w:p>
    <w:p w:rsidR="006A3CD2" w:rsidRPr="006A3CD2" w:rsidRDefault="006A3CD2" w:rsidP="006A3CD2">
      <w:pPr>
        <w:jc w:val="both"/>
        <w:rPr>
          <w:rFonts w:ascii="Arial" w:hAnsi="Arial" w:cs="Arial"/>
        </w:rPr>
      </w:pPr>
      <w:r w:rsidRPr="006A3CD2">
        <w:rPr>
          <w:rFonts w:ascii="Arial" w:hAnsi="Arial" w:cs="Arial"/>
        </w:rPr>
        <w:t>Dodavatel předloží osvědčení o vzdělání a odborné kvalifikaci dodavatele nebo vedoucích zaměstnanců nebo osob v obdobném postavení a osob odpovědných za poskytování služeb.</w:t>
      </w:r>
    </w:p>
    <w:p w:rsidR="006A3CD2" w:rsidRPr="006A3CD2" w:rsidRDefault="006A3CD2" w:rsidP="006A3CD2">
      <w:pPr>
        <w:jc w:val="both"/>
        <w:rPr>
          <w:rFonts w:ascii="Arial" w:hAnsi="Arial" w:cs="Arial"/>
          <w:b/>
        </w:rPr>
      </w:pPr>
      <w:r w:rsidRPr="006A3CD2">
        <w:rPr>
          <w:rFonts w:ascii="Arial" w:hAnsi="Arial" w:cs="Arial"/>
          <w:b/>
        </w:rPr>
        <w:t>Vymezení minimální úrovně kvalifikačního předpokladu odpovídající druhu, rozsahu složitosti předmětu plnění veřejné zakázky dle § 56 odst. 7 písm. c) zákona:</w:t>
      </w:r>
    </w:p>
    <w:p w:rsidR="006A3CD2" w:rsidRPr="006A3CD2" w:rsidRDefault="006A3CD2" w:rsidP="006A3CD2">
      <w:pPr>
        <w:jc w:val="both"/>
        <w:rPr>
          <w:rFonts w:ascii="Arial" w:hAnsi="Arial" w:cs="Arial"/>
        </w:rPr>
      </w:pPr>
      <w:r w:rsidRPr="006A3CD2">
        <w:rPr>
          <w:rFonts w:ascii="Arial" w:hAnsi="Arial" w:cs="Arial"/>
        </w:rPr>
        <w:t xml:space="preserve">Dodavatel splňuje technický kvalifikační předpoklad, pokud doloží požadovanou specifikaci </w:t>
      </w:r>
      <w:r w:rsidRPr="006A3CD2">
        <w:rPr>
          <w:rFonts w:ascii="Arial" w:hAnsi="Arial" w:cs="Arial"/>
          <w:u w:val="single"/>
        </w:rPr>
        <w:t>následujících klíčových osob</w:t>
      </w:r>
      <w:r w:rsidRPr="006A3CD2">
        <w:rPr>
          <w:rFonts w:ascii="Arial" w:hAnsi="Arial" w:cs="Arial"/>
        </w:rPr>
        <w:t xml:space="preserve"> pracovního týmu, jež budou splňovat následující předpoklady a požadavky zadavatele:</w:t>
      </w:r>
    </w:p>
    <w:p w:rsidR="00AB7C2B" w:rsidRDefault="00AB7C2B" w:rsidP="006A3CD2">
      <w:pPr>
        <w:jc w:val="both"/>
        <w:rPr>
          <w:rFonts w:ascii="Arial" w:hAnsi="Arial" w:cs="Arial"/>
          <w:b/>
          <w:bCs/>
        </w:rPr>
      </w:pPr>
    </w:p>
    <w:p w:rsidR="006A3CD2" w:rsidRPr="006A3CD2" w:rsidRDefault="006A3CD2" w:rsidP="006A3CD2">
      <w:pPr>
        <w:jc w:val="both"/>
        <w:rPr>
          <w:rFonts w:ascii="Arial" w:hAnsi="Arial" w:cs="Arial"/>
        </w:rPr>
      </w:pPr>
      <w:r w:rsidRPr="006A3CD2">
        <w:rPr>
          <w:rFonts w:ascii="Arial" w:hAnsi="Arial" w:cs="Arial"/>
          <w:b/>
          <w:bCs/>
        </w:rPr>
        <w:t xml:space="preserve">Specialista oboru úřední měřič: </w:t>
      </w:r>
    </w:p>
    <w:p w:rsidR="006A3CD2" w:rsidRPr="00B74D00" w:rsidRDefault="006A3CD2" w:rsidP="00B74D00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B74D00">
        <w:rPr>
          <w:rFonts w:ascii="Arial" w:hAnsi="Arial" w:cs="Arial"/>
        </w:rPr>
        <w:t xml:space="preserve">Autorizace k výkonu Úředního měření průtoku vody v otevřených korytech metodou </w:t>
      </w:r>
      <w:proofErr w:type="spellStart"/>
      <w:r w:rsidRPr="00B74D00">
        <w:rPr>
          <w:rFonts w:ascii="Arial" w:hAnsi="Arial" w:cs="Arial"/>
        </w:rPr>
        <w:t>hydrometrování</w:t>
      </w:r>
      <w:proofErr w:type="spellEnd"/>
      <w:r w:rsidRPr="00B74D00">
        <w:rPr>
          <w:rFonts w:ascii="Arial" w:hAnsi="Arial" w:cs="Arial"/>
        </w:rPr>
        <w:t xml:space="preserve"> a pomocí měrných žlabů a přelivů po dobu nejméně 5 let.</w:t>
      </w:r>
    </w:p>
    <w:p w:rsidR="006A3CD2" w:rsidRPr="00B74D00" w:rsidRDefault="006A3CD2" w:rsidP="00B74D00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B74D00">
        <w:rPr>
          <w:rFonts w:ascii="Arial" w:hAnsi="Arial" w:cs="Arial"/>
        </w:rPr>
        <w:t>Certifikát způsobilosti pro výkon funkce v kvalifikační úrovni metrolog I. kvalifikačního stupně</w:t>
      </w:r>
    </w:p>
    <w:p w:rsidR="00EA7236" w:rsidRDefault="00EA7236" w:rsidP="00AB7C2B">
      <w:pPr>
        <w:jc w:val="center"/>
        <w:rPr>
          <w:rFonts w:ascii="Arial" w:hAnsi="Arial" w:cs="Arial"/>
          <w:b/>
          <w:sz w:val="26"/>
          <w:szCs w:val="26"/>
        </w:rPr>
      </w:pPr>
    </w:p>
    <w:p w:rsidR="00EA7236" w:rsidRDefault="00EA7236" w:rsidP="00AB7C2B">
      <w:pPr>
        <w:jc w:val="center"/>
        <w:rPr>
          <w:rFonts w:ascii="Arial" w:hAnsi="Arial" w:cs="Arial"/>
          <w:b/>
          <w:sz w:val="26"/>
          <w:szCs w:val="26"/>
        </w:rPr>
      </w:pPr>
    </w:p>
    <w:p w:rsidR="00AB7C2B" w:rsidRPr="00D1183E" w:rsidRDefault="00AB7C2B" w:rsidP="00AB7C2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I</w:t>
      </w:r>
      <w:r w:rsidRPr="00D1183E">
        <w:rPr>
          <w:rFonts w:ascii="Arial" w:hAnsi="Arial" w:cs="Arial"/>
          <w:b/>
          <w:sz w:val="26"/>
          <w:szCs w:val="26"/>
        </w:rPr>
        <w:t xml:space="preserve">V. </w:t>
      </w:r>
      <w:r>
        <w:rPr>
          <w:rFonts w:ascii="Arial" w:hAnsi="Arial" w:cs="Arial"/>
          <w:b/>
          <w:sz w:val="26"/>
          <w:szCs w:val="26"/>
        </w:rPr>
        <w:t>Další podmínky veřejné zakázky</w:t>
      </w:r>
    </w:p>
    <w:p w:rsidR="00AB7C2B" w:rsidRPr="00AB7C2B" w:rsidRDefault="00AB7C2B" w:rsidP="00AB7C2B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AB7C2B">
        <w:rPr>
          <w:rFonts w:ascii="Arial" w:hAnsi="Arial" w:cs="Arial"/>
        </w:rPr>
        <w:t xml:space="preserve">Práce budou realizovány při splnění všeobecných dodacích podmínek ve smyslu § </w:t>
      </w:r>
      <w:smartTag w:uri="urn:schemas-microsoft-com:office:smarttags" w:element="metricconverter">
        <w:smartTagPr>
          <w:attr w:name="ProductID" w:val="631 a"/>
        </w:smartTagPr>
        <w:r w:rsidRPr="00AB7C2B">
          <w:rPr>
            <w:rFonts w:ascii="Arial" w:hAnsi="Arial" w:cs="Arial"/>
          </w:rPr>
          <w:t>631 a</w:t>
        </w:r>
      </w:smartTag>
      <w:r w:rsidRPr="00AB7C2B">
        <w:rPr>
          <w:rFonts w:ascii="Arial" w:hAnsi="Arial" w:cs="Arial"/>
        </w:rPr>
        <w:t xml:space="preserve"> následujících Občanského zákoníku.</w:t>
      </w:r>
    </w:p>
    <w:p w:rsidR="00AB7C2B" w:rsidRPr="00AB7C2B" w:rsidRDefault="00AB7C2B" w:rsidP="00AB7C2B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AB7C2B">
        <w:rPr>
          <w:rFonts w:ascii="Arial" w:hAnsi="Arial" w:cs="Arial"/>
        </w:rPr>
        <w:t>Zadavatel nebo jeho smluvní partner nebo jím pověřený provozovatel kanalizace a ČOV poskytne zhotoviteli v termínu do 30-ti pracovních dnů od podpisu smlouvy o dílo protokolárně veškeré dostupné podklady, které jsou v jeho vlastnictví nebo je může smluvně poskytnout.</w:t>
      </w:r>
    </w:p>
    <w:p w:rsidR="00AB7C2B" w:rsidRPr="00AB7C2B" w:rsidRDefault="00AB7C2B" w:rsidP="00AB7C2B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AB7C2B">
        <w:rPr>
          <w:rFonts w:ascii="Arial" w:hAnsi="Arial" w:cs="Arial"/>
        </w:rPr>
        <w:t>Zadavatel si vyhrazuje právo odsouhlasení případných změn a dodatků řešení navržených zpracovatelem.</w:t>
      </w:r>
    </w:p>
    <w:p w:rsidR="00AB7C2B" w:rsidRPr="00AB7C2B" w:rsidRDefault="00AB7C2B" w:rsidP="00AB7C2B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AB7C2B">
        <w:rPr>
          <w:rFonts w:ascii="Arial" w:hAnsi="Arial" w:cs="Arial"/>
        </w:rPr>
        <w:t>Případné práce nad rámec zadání budou sjednány za podmínek shodných se soutěžními formou oboustranně potvrzeného dodatku smlouvy o dílo.</w:t>
      </w:r>
    </w:p>
    <w:p w:rsidR="00AB7C2B" w:rsidRPr="00AB7C2B" w:rsidRDefault="00AB7C2B" w:rsidP="00AB7C2B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AB7C2B">
        <w:rPr>
          <w:rFonts w:ascii="Arial" w:hAnsi="Arial" w:cs="Arial"/>
        </w:rPr>
        <w:t>Ze zpracování nabídky nepřísluší uchazeči úhrada. Náklady účastníků spojené s účastí v zadávacím řízení zadavatel nehradí.</w:t>
      </w:r>
    </w:p>
    <w:p w:rsidR="00AB7C2B" w:rsidRPr="00AB7C2B" w:rsidRDefault="00AB7C2B" w:rsidP="00AB7C2B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AB7C2B">
        <w:rPr>
          <w:rFonts w:ascii="Arial" w:hAnsi="Arial" w:cs="Arial"/>
        </w:rPr>
        <w:t>Splněním podmínek výzvy nevzniká uchazeči nárok na přijetí nabídky ani nárok na uzavření smlouvy o dílo.</w:t>
      </w:r>
    </w:p>
    <w:p w:rsidR="00AB7C2B" w:rsidRPr="00AB7C2B" w:rsidRDefault="00AB7C2B" w:rsidP="00AB7C2B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AB7C2B">
        <w:rPr>
          <w:rFonts w:ascii="Arial" w:hAnsi="Arial" w:cs="Arial"/>
        </w:rPr>
        <w:t>Zadavatel si vyhrazuje právo na uplatnění změn podmínek zpracování díla zhotovitelem navržených v nabídce v průběhu jednání o uzavření smlouvy s vybraným uchazečem.</w:t>
      </w:r>
    </w:p>
    <w:p w:rsidR="00AB7C2B" w:rsidRPr="00AB7C2B" w:rsidRDefault="00AB7C2B" w:rsidP="00AB7C2B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AB7C2B">
        <w:rPr>
          <w:rFonts w:ascii="Arial" w:hAnsi="Arial" w:cs="Arial"/>
        </w:rPr>
        <w:t>Zadavatel si vyhrazuje v průběhu realizace díla právo na změnu smlouvy o dílo vyplývající z jednotlivých ustanovení této smlouvy.</w:t>
      </w:r>
    </w:p>
    <w:p w:rsidR="00AB7C2B" w:rsidRPr="00AB7C2B" w:rsidRDefault="00AB7C2B" w:rsidP="00AB7C2B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AB7C2B">
        <w:rPr>
          <w:rFonts w:ascii="Arial" w:hAnsi="Arial" w:cs="Arial"/>
        </w:rPr>
        <w:t>Zadavatel si vyhrazuje právo žádat doplnění nabídek.</w:t>
      </w:r>
    </w:p>
    <w:p w:rsidR="00AB7C2B" w:rsidRPr="00AB7C2B" w:rsidRDefault="00AB7C2B" w:rsidP="00AB7C2B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AB7C2B">
        <w:rPr>
          <w:rFonts w:ascii="Arial" w:hAnsi="Arial" w:cs="Arial"/>
        </w:rPr>
        <w:t>Zadavatel si vyhrazuje právo:</w:t>
      </w:r>
    </w:p>
    <w:p w:rsidR="00AB7C2B" w:rsidRPr="00AB7C2B" w:rsidRDefault="00AB7C2B" w:rsidP="00AB7C2B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AB7C2B">
        <w:rPr>
          <w:rFonts w:ascii="Arial" w:hAnsi="Arial" w:cs="Arial"/>
        </w:rPr>
        <w:t>neuzavřít smlouvu s žádným z uchazečů</w:t>
      </w:r>
    </w:p>
    <w:p w:rsidR="00AB7C2B" w:rsidRPr="00AB7C2B" w:rsidRDefault="00AB7C2B" w:rsidP="00AB7C2B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AB7C2B">
        <w:rPr>
          <w:rFonts w:ascii="Arial" w:hAnsi="Arial" w:cs="Arial"/>
        </w:rPr>
        <w:t>zrušit zadávací řízení</w:t>
      </w:r>
    </w:p>
    <w:p w:rsidR="00AB7C2B" w:rsidRPr="00AB7C2B" w:rsidRDefault="00AB7C2B" w:rsidP="00AB7C2B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AB7C2B">
        <w:rPr>
          <w:rFonts w:ascii="Arial" w:hAnsi="Arial" w:cs="Arial"/>
        </w:rPr>
        <w:t>odmítnout veškeré předložené nabídky</w:t>
      </w:r>
    </w:p>
    <w:p w:rsidR="00AB7C2B" w:rsidRPr="006A3CD2" w:rsidRDefault="00AB7C2B" w:rsidP="00AB3C95">
      <w:pPr>
        <w:jc w:val="both"/>
        <w:rPr>
          <w:rFonts w:ascii="Arial" w:hAnsi="Arial" w:cs="Arial"/>
        </w:rPr>
      </w:pPr>
    </w:p>
    <w:p w:rsidR="00300602" w:rsidRPr="00D1183E" w:rsidRDefault="00300602" w:rsidP="00AB3C95">
      <w:pPr>
        <w:jc w:val="center"/>
        <w:rPr>
          <w:rFonts w:ascii="Arial" w:hAnsi="Arial" w:cs="Arial"/>
          <w:b/>
          <w:sz w:val="26"/>
          <w:szCs w:val="26"/>
        </w:rPr>
      </w:pPr>
      <w:r w:rsidRPr="00D1183E">
        <w:rPr>
          <w:rFonts w:ascii="Arial" w:hAnsi="Arial" w:cs="Arial"/>
          <w:b/>
          <w:sz w:val="26"/>
          <w:szCs w:val="26"/>
        </w:rPr>
        <w:t>V. Kritéria pro hodnocení nabídek</w:t>
      </w:r>
    </w:p>
    <w:p w:rsidR="00300602" w:rsidRDefault="00300602" w:rsidP="00AB3C95">
      <w:pPr>
        <w:jc w:val="both"/>
        <w:rPr>
          <w:rFonts w:ascii="Arial" w:hAnsi="Arial" w:cs="Arial"/>
        </w:rPr>
      </w:pPr>
      <w:r w:rsidRPr="00D1183E">
        <w:rPr>
          <w:rFonts w:ascii="Arial" w:hAnsi="Arial" w:cs="Arial"/>
        </w:rPr>
        <w:t>Kritériem hodnocení je nejnižší nabídková cena</w:t>
      </w:r>
      <w:r w:rsidR="00322993">
        <w:rPr>
          <w:rFonts w:ascii="Arial" w:hAnsi="Arial" w:cs="Arial"/>
        </w:rPr>
        <w:t xml:space="preserve"> bez</w:t>
      </w:r>
      <w:r w:rsidRPr="00D1183E">
        <w:rPr>
          <w:rFonts w:ascii="Arial" w:hAnsi="Arial" w:cs="Arial"/>
        </w:rPr>
        <w:t xml:space="preserve"> DPH</w:t>
      </w:r>
      <w:r w:rsidRPr="00D1183E">
        <w:rPr>
          <w:rFonts w:ascii="Arial" w:hAnsi="Arial" w:cs="Arial"/>
        </w:rPr>
        <w:tab/>
      </w:r>
      <w:r w:rsidRPr="00D1183E">
        <w:rPr>
          <w:rFonts w:ascii="Arial" w:hAnsi="Arial" w:cs="Arial"/>
        </w:rPr>
        <w:tab/>
      </w:r>
      <w:r w:rsidRPr="00D1183E">
        <w:rPr>
          <w:rFonts w:ascii="Arial" w:hAnsi="Arial" w:cs="Arial"/>
        </w:rPr>
        <w:tab/>
        <w:t>(100%)</w:t>
      </w:r>
    </w:p>
    <w:p w:rsidR="00293B46" w:rsidRDefault="00293B46" w:rsidP="00AB3C95">
      <w:pPr>
        <w:jc w:val="both"/>
        <w:rPr>
          <w:rFonts w:ascii="Arial" w:hAnsi="Arial" w:cs="Arial"/>
        </w:rPr>
      </w:pPr>
    </w:p>
    <w:p w:rsidR="00293B46" w:rsidRPr="00D1183E" w:rsidRDefault="00293B46" w:rsidP="00AB3C95">
      <w:pPr>
        <w:jc w:val="both"/>
        <w:rPr>
          <w:rFonts w:ascii="Arial" w:hAnsi="Arial" w:cs="Arial"/>
        </w:rPr>
      </w:pPr>
    </w:p>
    <w:p w:rsidR="00300602" w:rsidRPr="00D1183E" w:rsidRDefault="00300602" w:rsidP="00AB3C95">
      <w:pPr>
        <w:jc w:val="center"/>
        <w:rPr>
          <w:rFonts w:ascii="Arial" w:hAnsi="Arial" w:cs="Arial"/>
          <w:b/>
          <w:sz w:val="26"/>
          <w:szCs w:val="26"/>
        </w:rPr>
      </w:pPr>
      <w:r w:rsidRPr="00D1183E">
        <w:rPr>
          <w:rFonts w:ascii="Arial" w:hAnsi="Arial" w:cs="Arial"/>
          <w:b/>
          <w:sz w:val="26"/>
          <w:szCs w:val="26"/>
        </w:rPr>
        <w:t>V</w:t>
      </w:r>
      <w:r w:rsidR="00AB7C2B">
        <w:rPr>
          <w:rFonts w:ascii="Arial" w:hAnsi="Arial" w:cs="Arial"/>
          <w:b/>
          <w:sz w:val="26"/>
          <w:szCs w:val="26"/>
        </w:rPr>
        <w:t>I</w:t>
      </w:r>
      <w:r w:rsidRPr="00D1183E">
        <w:rPr>
          <w:rFonts w:ascii="Arial" w:hAnsi="Arial" w:cs="Arial"/>
          <w:b/>
          <w:sz w:val="26"/>
          <w:szCs w:val="26"/>
        </w:rPr>
        <w:t>. Termín a místo doručení nabídek, otevírání obálek.</w:t>
      </w:r>
    </w:p>
    <w:p w:rsidR="00300602" w:rsidRPr="00D1183E" w:rsidRDefault="00300602" w:rsidP="00EA7236">
      <w:pPr>
        <w:tabs>
          <w:tab w:val="left" w:pos="0"/>
        </w:tabs>
        <w:rPr>
          <w:rFonts w:ascii="Arial" w:hAnsi="Arial" w:cs="Arial"/>
        </w:rPr>
      </w:pPr>
      <w:r w:rsidRPr="00D1183E">
        <w:rPr>
          <w:rFonts w:ascii="Arial" w:hAnsi="Arial" w:cs="Arial"/>
        </w:rPr>
        <w:tab/>
        <w:t>Nabídky nebo písemné omluvy budou podány nejpozději do skončení soutěžní lhůty, která končí</w:t>
      </w:r>
      <w:r w:rsidR="00EA7236">
        <w:rPr>
          <w:rFonts w:ascii="Arial" w:hAnsi="Arial" w:cs="Arial"/>
        </w:rPr>
        <w:t>:</w:t>
      </w:r>
    </w:p>
    <w:p w:rsidR="00300602" w:rsidRPr="00EA7236" w:rsidRDefault="00470D95" w:rsidP="00AB3C95">
      <w:pPr>
        <w:jc w:val="center"/>
        <w:rPr>
          <w:rFonts w:ascii="Arial" w:hAnsi="Arial" w:cs="Arial"/>
          <w:b/>
        </w:rPr>
      </w:pPr>
      <w:r w:rsidRPr="00EA7236">
        <w:rPr>
          <w:rFonts w:ascii="Arial" w:hAnsi="Arial" w:cs="Arial"/>
          <w:b/>
        </w:rPr>
        <w:t xml:space="preserve">13. 10. 2014 ve 12 hod. </w:t>
      </w:r>
    </w:p>
    <w:p w:rsidR="00470D95" w:rsidRPr="006D1399" w:rsidRDefault="00470D95" w:rsidP="00EA7236">
      <w:pPr>
        <w:pStyle w:val="Nadpis2"/>
        <w:keepNext w:val="0"/>
        <w:keepLines/>
        <w:spacing w:before="120" w:after="0" w:line="276" w:lineRule="auto"/>
        <w:ind w:firstLine="709"/>
        <w:jc w:val="both"/>
        <w:rPr>
          <w:rFonts w:cs="Arial"/>
          <w:b w:val="0"/>
          <w:i w:val="0"/>
          <w:sz w:val="22"/>
          <w:szCs w:val="22"/>
          <w:lang w:val="cs-CZ"/>
        </w:rPr>
      </w:pPr>
      <w:r w:rsidRPr="006D1399">
        <w:rPr>
          <w:rFonts w:cs="Arial"/>
          <w:b w:val="0"/>
          <w:i w:val="0"/>
          <w:sz w:val="22"/>
          <w:szCs w:val="22"/>
          <w:lang w:val="cs-CZ"/>
        </w:rPr>
        <w:t xml:space="preserve">Nabídku lze podat na adresu zadavatele: Pondělí 8-12 a 13-17 hod., Úterý a Čtvrtek 8-12 a 13-16 hod., Středa 8-12 a 13-18 hod. a Pátek 8-12 hod. </w:t>
      </w:r>
    </w:p>
    <w:p w:rsidR="00470D95" w:rsidRDefault="00470D95" w:rsidP="00AB3C95">
      <w:pPr>
        <w:jc w:val="both"/>
        <w:rPr>
          <w:rFonts w:ascii="Arial" w:hAnsi="Arial" w:cs="Arial"/>
        </w:rPr>
      </w:pPr>
    </w:p>
    <w:p w:rsidR="00C13570" w:rsidRPr="00D1183E" w:rsidRDefault="00C13570" w:rsidP="00AB3C95">
      <w:pPr>
        <w:jc w:val="both"/>
        <w:rPr>
          <w:rFonts w:ascii="Arial" w:hAnsi="Arial" w:cs="Arial"/>
        </w:rPr>
      </w:pPr>
      <w:r w:rsidRPr="00DC469D">
        <w:rPr>
          <w:rFonts w:ascii="Arial" w:hAnsi="Arial" w:cs="Arial"/>
        </w:rPr>
        <w:t>Za</w:t>
      </w:r>
      <w:r w:rsidRPr="00D1183E">
        <w:rPr>
          <w:rFonts w:ascii="Arial" w:hAnsi="Arial" w:cs="Arial"/>
        </w:rPr>
        <w:t xml:space="preserve"> okamžik předání je považováno převzetí zásilky adresátem.</w:t>
      </w:r>
    </w:p>
    <w:p w:rsidR="00C13570" w:rsidRDefault="00C13570" w:rsidP="00AB3C95">
      <w:pPr>
        <w:jc w:val="both"/>
        <w:rPr>
          <w:rFonts w:ascii="Arial" w:hAnsi="Arial" w:cs="Arial"/>
        </w:rPr>
      </w:pPr>
      <w:r w:rsidRPr="00D1183E">
        <w:rPr>
          <w:rFonts w:ascii="Arial" w:hAnsi="Arial" w:cs="Arial"/>
        </w:rPr>
        <w:lastRenderedPageBreak/>
        <w:tab/>
      </w:r>
    </w:p>
    <w:p w:rsidR="00C13570" w:rsidRPr="00D1183E" w:rsidRDefault="00C13570" w:rsidP="00AB3C95">
      <w:pPr>
        <w:jc w:val="center"/>
        <w:rPr>
          <w:rFonts w:ascii="Arial" w:hAnsi="Arial" w:cs="Arial"/>
          <w:b/>
          <w:sz w:val="26"/>
          <w:szCs w:val="26"/>
        </w:rPr>
      </w:pPr>
      <w:r w:rsidRPr="00D1183E">
        <w:rPr>
          <w:rFonts w:ascii="Arial" w:hAnsi="Arial" w:cs="Arial"/>
          <w:b/>
          <w:sz w:val="26"/>
          <w:szCs w:val="26"/>
        </w:rPr>
        <w:t>VI</w:t>
      </w:r>
      <w:r w:rsidR="00AB7C2B">
        <w:rPr>
          <w:rFonts w:ascii="Arial" w:hAnsi="Arial" w:cs="Arial"/>
          <w:b/>
          <w:sz w:val="26"/>
          <w:szCs w:val="26"/>
        </w:rPr>
        <w:t>I</w:t>
      </w:r>
      <w:r w:rsidRPr="00D1183E">
        <w:rPr>
          <w:rFonts w:ascii="Arial" w:hAnsi="Arial" w:cs="Arial"/>
          <w:b/>
          <w:sz w:val="26"/>
          <w:szCs w:val="26"/>
        </w:rPr>
        <w:t>. Obsah a forma nabídek</w:t>
      </w:r>
    </w:p>
    <w:p w:rsidR="00C13570" w:rsidRDefault="00C13570" w:rsidP="00AB3C95">
      <w:pPr>
        <w:jc w:val="both"/>
        <w:rPr>
          <w:rFonts w:ascii="Arial" w:hAnsi="Arial" w:cs="Arial"/>
        </w:rPr>
      </w:pPr>
      <w:r w:rsidRPr="00D1183E">
        <w:rPr>
          <w:rFonts w:ascii="Arial" w:hAnsi="Arial" w:cs="Arial"/>
        </w:rPr>
        <w:t>Součástí cenové nabídky budou následující doklady:</w:t>
      </w:r>
    </w:p>
    <w:p w:rsidR="00B74D00" w:rsidRPr="00B74D00" w:rsidRDefault="00B74D00" w:rsidP="00B74D0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74D00">
        <w:rPr>
          <w:rFonts w:ascii="Arial" w:hAnsi="Arial" w:cs="Arial"/>
        </w:rPr>
        <w:t>obsah nabídky</w:t>
      </w:r>
    </w:p>
    <w:p w:rsidR="00B74D00" w:rsidRPr="00B74D00" w:rsidRDefault="00B74D00" w:rsidP="00B74D0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74D00">
        <w:rPr>
          <w:rFonts w:ascii="Arial" w:hAnsi="Arial" w:cs="Arial"/>
        </w:rPr>
        <w:t xml:space="preserve">doklady prokazující kvalifikaci uchazeče v rozsahu dle podmínek účasti uchazeče v zadávacím řízení obsažených ve výzvě </w:t>
      </w:r>
    </w:p>
    <w:p w:rsidR="00C13570" w:rsidRDefault="00C13570" w:rsidP="00AB3C9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1183E">
        <w:rPr>
          <w:rFonts w:ascii="Arial" w:hAnsi="Arial" w:cs="Arial"/>
        </w:rPr>
        <w:t>Základ</w:t>
      </w:r>
      <w:r w:rsidR="00AB3C95" w:rsidRPr="00D1183E">
        <w:rPr>
          <w:rFonts w:ascii="Arial" w:hAnsi="Arial" w:cs="Arial"/>
        </w:rPr>
        <w:t>ní identifikační údaje uchazeče</w:t>
      </w:r>
      <w:r w:rsidR="00471D09">
        <w:rPr>
          <w:rFonts w:ascii="Arial" w:hAnsi="Arial" w:cs="Arial"/>
        </w:rPr>
        <w:t>.</w:t>
      </w:r>
    </w:p>
    <w:p w:rsidR="00471D09" w:rsidRDefault="00471D09" w:rsidP="00AB3C9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Krycí list nabídky.</w:t>
      </w:r>
    </w:p>
    <w:p w:rsidR="00C466BE" w:rsidRPr="00B74D00" w:rsidRDefault="00C466BE" w:rsidP="00C466B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74D00">
        <w:rPr>
          <w:rFonts w:ascii="Arial" w:hAnsi="Arial" w:cs="Arial"/>
        </w:rPr>
        <w:t>Celková nabídková cena musí být pevná nebo limitní (nejvýše přípustná), s vyčíslením bez a s DPH. Veškeré cenové údaje budou v Kč.</w:t>
      </w:r>
    </w:p>
    <w:p w:rsidR="00B74D00" w:rsidRPr="00B74D00" w:rsidRDefault="00B74D00" w:rsidP="00B74D0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74D00">
        <w:rPr>
          <w:rFonts w:ascii="Arial" w:hAnsi="Arial" w:cs="Arial"/>
        </w:rPr>
        <w:t>Nabídka musí obsahovat všechny údaje požadované ve výzvě k účasti v zadávacím řízení a v zadávací dokumentaci. Součástí nabídky mohou být i další doklady vztahující se k předmětu soutěže, pokud to uchazeč pokládá za vhodné. Předloženou nabídku není možné měnit, odvolat ani opravovat.</w:t>
      </w:r>
    </w:p>
    <w:p w:rsidR="00B74D00" w:rsidRPr="00B74D00" w:rsidRDefault="00B74D00" w:rsidP="00B74D0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74D00">
        <w:rPr>
          <w:rFonts w:ascii="Arial" w:hAnsi="Arial" w:cs="Arial"/>
        </w:rPr>
        <w:t>Názvosloví bude použito dle ČSN nebo podle zvyklostí užívaných na středních či vysokých školách v České republice.</w:t>
      </w:r>
    </w:p>
    <w:p w:rsidR="00B74D00" w:rsidRPr="00B74D00" w:rsidRDefault="00B74D00" w:rsidP="00B74D0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74D00">
        <w:rPr>
          <w:rFonts w:ascii="Arial" w:hAnsi="Arial" w:cs="Arial"/>
        </w:rPr>
        <w:t>Nabídka bude předložena v jednom vyhotovení. Nabídka bude zpracována v českém jazyce, nerozebíratelně sešita, stránky očíslovány nepřerušovanou číselnou řadou.</w:t>
      </w:r>
    </w:p>
    <w:p w:rsidR="00B74D00" w:rsidRDefault="00B74D00" w:rsidP="00B74D0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B74D00">
        <w:rPr>
          <w:rFonts w:ascii="Arial" w:hAnsi="Arial" w:cs="Arial"/>
        </w:rPr>
        <w:t>Zadávací dokumentace je pro uchazeče závazná, pokud se týká celkové koncepce díla, požadovaného rozsahu a obsahu díla a požadavků na jeho kvalitu.</w:t>
      </w:r>
    </w:p>
    <w:p w:rsidR="00C466BE" w:rsidRPr="00D1183E" w:rsidRDefault="00C466BE" w:rsidP="00C466B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1183E">
        <w:rPr>
          <w:rFonts w:ascii="Arial" w:hAnsi="Arial" w:cs="Arial"/>
        </w:rPr>
        <w:t>Návrh smlouvy, ve které budou akceptovány následující minimální podmínky</w:t>
      </w:r>
    </w:p>
    <w:p w:rsidR="00C466BE" w:rsidRPr="00D1183E" w:rsidRDefault="00C466BE" w:rsidP="00C466B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D1183E">
        <w:rPr>
          <w:rFonts w:ascii="Arial" w:hAnsi="Arial" w:cs="Arial"/>
        </w:rPr>
        <w:t>Splatnost faktur bude 30 pracovních dnů ode dne doručení daňového dokladu zadavateli</w:t>
      </w:r>
    </w:p>
    <w:p w:rsidR="00C466BE" w:rsidRPr="00D1183E" w:rsidRDefault="00C466BE" w:rsidP="00C466B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D1183E">
        <w:rPr>
          <w:rFonts w:ascii="Arial" w:hAnsi="Arial" w:cs="Arial"/>
        </w:rPr>
        <w:t>Závazek o povinnosti mlčenlivosti uchazeče o všech skutečnostech, se kterými se seznámí v souvislosti se zajištěním poradenských služeb</w:t>
      </w:r>
    </w:p>
    <w:p w:rsidR="00C466BE" w:rsidRPr="00D1183E" w:rsidRDefault="00C466BE" w:rsidP="00C466B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D1183E">
        <w:rPr>
          <w:rFonts w:ascii="Arial" w:hAnsi="Arial" w:cs="Arial"/>
        </w:rPr>
        <w:t>Prohlášení uchazeče, že souhlasí se zveřejněním všech náležitostí smluvního vztahu</w:t>
      </w:r>
    </w:p>
    <w:p w:rsidR="00C466BE" w:rsidRPr="00D1183E" w:rsidRDefault="00C466BE" w:rsidP="00C466B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D1183E">
        <w:rPr>
          <w:rFonts w:ascii="Arial" w:hAnsi="Arial" w:cs="Arial"/>
        </w:rPr>
        <w:t>Zadavatel nebude poskytovat zálohy</w:t>
      </w:r>
    </w:p>
    <w:p w:rsidR="0042143A" w:rsidRDefault="0042143A" w:rsidP="004E34FC">
      <w:pPr>
        <w:ind w:firstLine="567"/>
        <w:jc w:val="both"/>
        <w:rPr>
          <w:rFonts w:ascii="Arial" w:hAnsi="Arial" w:cs="Arial"/>
        </w:rPr>
      </w:pPr>
    </w:p>
    <w:p w:rsidR="00435415" w:rsidRPr="00D1183E" w:rsidRDefault="00435415" w:rsidP="004E34FC">
      <w:pPr>
        <w:ind w:firstLine="567"/>
        <w:jc w:val="both"/>
        <w:rPr>
          <w:rFonts w:ascii="Arial" w:hAnsi="Arial" w:cs="Arial"/>
        </w:rPr>
      </w:pPr>
      <w:r w:rsidRPr="00D1183E">
        <w:rPr>
          <w:rFonts w:ascii="Arial" w:hAnsi="Arial" w:cs="Arial"/>
        </w:rPr>
        <w:t>Nabídky bude vyhotovena v českém jazyce, písemně v j</w:t>
      </w:r>
      <w:r w:rsidR="004E34FC" w:rsidRPr="00D1183E">
        <w:rPr>
          <w:rFonts w:ascii="Arial" w:hAnsi="Arial" w:cs="Arial"/>
        </w:rPr>
        <w:t xml:space="preserve">ednom vyhotovení a bude uložena </w:t>
      </w:r>
      <w:r w:rsidRPr="00D1183E">
        <w:rPr>
          <w:rFonts w:ascii="Arial" w:hAnsi="Arial" w:cs="Arial"/>
          <w:b/>
        </w:rPr>
        <w:t xml:space="preserve">v zapečetěné a </w:t>
      </w:r>
      <w:r w:rsidR="00AB3C95" w:rsidRPr="00D1183E">
        <w:rPr>
          <w:rFonts w:ascii="Arial" w:hAnsi="Arial" w:cs="Arial"/>
          <w:b/>
        </w:rPr>
        <w:t>orazítkované</w:t>
      </w:r>
      <w:r w:rsidRPr="00D1183E">
        <w:rPr>
          <w:rFonts w:ascii="Arial" w:hAnsi="Arial" w:cs="Arial"/>
          <w:b/>
        </w:rPr>
        <w:t xml:space="preserve"> obálce</w:t>
      </w:r>
      <w:r w:rsidRPr="00D1183E">
        <w:rPr>
          <w:rFonts w:ascii="Arial" w:hAnsi="Arial" w:cs="Arial"/>
        </w:rPr>
        <w:t>, která bude označena</w:t>
      </w:r>
    </w:p>
    <w:p w:rsidR="000E345A" w:rsidRDefault="000E345A" w:rsidP="004E34FC">
      <w:pPr>
        <w:spacing w:after="0"/>
        <w:ind w:firstLine="567"/>
        <w:jc w:val="center"/>
        <w:rPr>
          <w:rFonts w:ascii="Arial" w:hAnsi="Arial" w:cs="Arial"/>
          <w:b/>
        </w:rPr>
      </w:pPr>
    </w:p>
    <w:p w:rsidR="00AB7C2B" w:rsidRPr="00D1183E" w:rsidRDefault="00AB7C2B" w:rsidP="004E34FC">
      <w:pPr>
        <w:spacing w:after="0"/>
        <w:ind w:firstLine="567"/>
        <w:jc w:val="center"/>
        <w:rPr>
          <w:rFonts w:ascii="Arial" w:hAnsi="Arial" w:cs="Arial"/>
          <w:b/>
        </w:rPr>
      </w:pPr>
    </w:p>
    <w:p w:rsidR="00435415" w:rsidRPr="00D1183E" w:rsidRDefault="00435415" w:rsidP="004E34FC">
      <w:pPr>
        <w:spacing w:after="0"/>
        <w:ind w:firstLine="567"/>
        <w:jc w:val="center"/>
        <w:rPr>
          <w:rFonts w:ascii="Arial" w:hAnsi="Arial" w:cs="Arial"/>
          <w:b/>
        </w:rPr>
      </w:pPr>
      <w:r w:rsidRPr="00D1183E">
        <w:rPr>
          <w:rFonts w:ascii="Arial" w:hAnsi="Arial" w:cs="Arial"/>
          <w:b/>
        </w:rPr>
        <w:t>„NEOTVÍRAT</w:t>
      </w:r>
      <w:r w:rsidR="00DB3264" w:rsidRPr="00D1183E">
        <w:rPr>
          <w:rFonts w:ascii="Arial" w:hAnsi="Arial" w:cs="Arial"/>
          <w:b/>
        </w:rPr>
        <w:t>“</w:t>
      </w:r>
    </w:p>
    <w:p w:rsidR="00435415" w:rsidRPr="00D1183E" w:rsidRDefault="00322993" w:rsidP="007C1C95">
      <w:pPr>
        <w:ind w:firstLine="567"/>
        <w:jc w:val="both"/>
        <w:rPr>
          <w:rFonts w:ascii="Arial" w:hAnsi="Arial" w:cs="Arial"/>
        </w:rPr>
      </w:pPr>
      <w:r w:rsidRPr="006D1399">
        <w:rPr>
          <w:rFonts w:ascii="Arial" w:hAnsi="Arial" w:cs="Arial"/>
        </w:rPr>
        <w:t>„</w:t>
      </w:r>
      <w:r w:rsidRPr="006D1399">
        <w:rPr>
          <w:rFonts w:ascii="Arial" w:hAnsi="Arial" w:cs="Arial"/>
          <w:b/>
          <w:sz w:val="28"/>
          <w:szCs w:val="28"/>
        </w:rPr>
        <w:t xml:space="preserve">Měrná kampaň-sledování nárůstu průtoků odp. vod v lok. </w:t>
      </w:r>
      <w:proofErr w:type="spellStart"/>
      <w:r w:rsidRPr="006D1399">
        <w:rPr>
          <w:rFonts w:ascii="Arial" w:hAnsi="Arial" w:cs="Arial"/>
          <w:b/>
          <w:sz w:val="28"/>
          <w:szCs w:val="28"/>
        </w:rPr>
        <w:t>Pražská-Psárská</w:t>
      </w:r>
      <w:proofErr w:type="spellEnd"/>
      <w:r w:rsidRPr="006D1399">
        <w:rPr>
          <w:rFonts w:ascii="Arial" w:hAnsi="Arial" w:cs="Arial"/>
          <w:b/>
          <w:sz w:val="28"/>
          <w:szCs w:val="28"/>
        </w:rPr>
        <w:t>“</w:t>
      </w:r>
      <w:r w:rsidR="00EA7236">
        <w:rPr>
          <w:rFonts w:ascii="Arial" w:hAnsi="Arial" w:cs="Arial"/>
          <w:b/>
          <w:sz w:val="28"/>
          <w:szCs w:val="28"/>
        </w:rPr>
        <w:t xml:space="preserve">. </w:t>
      </w:r>
      <w:r w:rsidR="00435415" w:rsidRPr="00D1183E">
        <w:rPr>
          <w:rFonts w:ascii="Arial" w:hAnsi="Arial" w:cs="Arial"/>
        </w:rPr>
        <w:t>Obálka bude na uzavření opatřena identifikačními údaji uchazeče (jméno, název firmy, adresa telefon) a razítkem. V případě, že obálka uchazeče nebude takto označena, bude bez otevření vyřazena z hodnocení.</w:t>
      </w:r>
    </w:p>
    <w:p w:rsidR="00435415" w:rsidRPr="00D1183E" w:rsidRDefault="00435415" w:rsidP="007C1C95">
      <w:pPr>
        <w:ind w:firstLine="567"/>
        <w:jc w:val="both"/>
        <w:rPr>
          <w:rFonts w:ascii="Arial" w:hAnsi="Arial" w:cs="Arial"/>
          <w:b/>
        </w:rPr>
      </w:pPr>
      <w:r w:rsidRPr="00D1183E">
        <w:rPr>
          <w:rFonts w:ascii="Arial" w:hAnsi="Arial" w:cs="Arial"/>
          <w:b/>
        </w:rPr>
        <w:tab/>
        <w:t xml:space="preserve">Zadavatel sdělí všem uchazečům výsledek hodnotící komise písemně do jednoho týdne po jejím vyhodnocení, vyhrazuje si právo odmítnout všechny předložené nabídky a zrušit výběrové řízení kdykoli v jeho průběhu. </w:t>
      </w:r>
    </w:p>
    <w:p w:rsidR="005C0540" w:rsidRDefault="005C0540" w:rsidP="00E769DA">
      <w:pPr>
        <w:jc w:val="both"/>
        <w:rPr>
          <w:rFonts w:ascii="Arial" w:hAnsi="Arial" w:cs="Arial"/>
          <w:b/>
        </w:rPr>
      </w:pPr>
    </w:p>
    <w:p w:rsidR="00E769DA" w:rsidRPr="00E769DA" w:rsidRDefault="00E769DA" w:rsidP="00E769DA">
      <w:pPr>
        <w:jc w:val="both"/>
        <w:rPr>
          <w:rFonts w:ascii="Arial" w:hAnsi="Arial" w:cs="Arial"/>
        </w:rPr>
      </w:pPr>
      <w:r w:rsidRPr="00E769DA">
        <w:rPr>
          <w:rFonts w:ascii="Arial" w:hAnsi="Arial" w:cs="Arial"/>
        </w:rPr>
        <w:t>Seznam příloh:</w:t>
      </w:r>
    </w:p>
    <w:p w:rsidR="00E769DA" w:rsidRDefault="000C0868" w:rsidP="004333AD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Krycí list nabídky.</w:t>
      </w:r>
    </w:p>
    <w:p w:rsidR="00EA7236" w:rsidRDefault="00EA7236" w:rsidP="00E769DA">
      <w:pPr>
        <w:jc w:val="both"/>
        <w:rPr>
          <w:rFonts w:ascii="Arial" w:hAnsi="Arial" w:cs="Arial"/>
        </w:rPr>
      </w:pPr>
    </w:p>
    <w:p w:rsidR="00E769DA" w:rsidRPr="00E769DA" w:rsidRDefault="00E769DA" w:rsidP="00E769DA">
      <w:pPr>
        <w:jc w:val="both"/>
        <w:rPr>
          <w:rFonts w:ascii="Arial" w:hAnsi="Arial" w:cs="Arial"/>
        </w:rPr>
      </w:pPr>
      <w:r w:rsidRPr="00EA7236">
        <w:rPr>
          <w:rFonts w:ascii="Arial" w:hAnsi="Arial" w:cs="Arial"/>
        </w:rPr>
        <w:t xml:space="preserve">V Psárech dne </w:t>
      </w:r>
      <w:proofErr w:type="gramStart"/>
      <w:r w:rsidR="00322993" w:rsidRPr="00EA7236">
        <w:rPr>
          <w:rFonts w:ascii="Arial" w:hAnsi="Arial" w:cs="Arial"/>
        </w:rPr>
        <w:t>2</w:t>
      </w:r>
      <w:r w:rsidR="00EA7236" w:rsidRPr="00EA7236">
        <w:rPr>
          <w:rFonts w:ascii="Arial" w:hAnsi="Arial" w:cs="Arial"/>
        </w:rPr>
        <w:t>5</w:t>
      </w:r>
      <w:r w:rsidRPr="00EA7236">
        <w:rPr>
          <w:rFonts w:ascii="Arial" w:hAnsi="Arial" w:cs="Arial"/>
        </w:rPr>
        <w:t>.</w:t>
      </w:r>
      <w:r w:rsidR="00322993" w:rsidRPr="00EA7236">
        <w:rPr>
          <w:rFonts w:ascii="Arial" w:hAnsi="Arial" w:cs="Arial"/>
        </w:rPr>
        <w:t>9</w:t>
      </w:r>
      <w:r w:rsidRPr="00EA7236">
        <w:rPr>
          <w:rFonts w:ascii="Arial" w:hAnsi="Arial" w:cs="Arial"/>
        </w:rPr>
        <w:t>.2014</w:t>
      </w:r>
      <w:proofErr w:type="gramEnd"/>
    </w:p>
    <w:p w:rsidR="004E34FC" w:rsidRPr="00D1183E" w:rsidRDefault="004E34FC" w:rsidP="004E34FC">
      <w:pPr>
        <w:ind w:firstLine="567"/>
        <w:jc w:val="both"/>
        <w:rPr>
          <w:rFonts w:ascii="Arial" w:hAnsi="Arial" w:cs="Arial"/>
          <w:b/>
        </w:rPr>
      </w:pPr>
    </w:p>
    <w:p w:rsidR="007C1C95" w:rsidRDefault="007C1C95" w:rsidP="007C1C95">
      <w:pPr>
        <w:spacing w:after="0"/>
        <w:jc w:val="both"/>
        <w:rPr>
          <w:rFonts w:ascii="Arial" w:hAnsi="Arial" w:cs="Arial"/>
        </w:rPr>
      </w:pPr>
    </w:p>
    <w:p w:rsidR="00435415" w:rsidRPr="00D1183E" w:rsidRDefault="007C1C95" w:rsidP="007C1C9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435415" w:rsidRPr="00D1183E">
        <w:rPr>
          <w:rFonts w:ascii="Arial" w:hAnsi="Arial" w:cs="Arial"/>
        </w:rPr>
        <w:tab/>
      </w:r>
      <w:r w:rsidR="00435415" w:rsidRPr="00D1183E">
        <w:rPr>
          <w:rFonts w:ascii="Arial" w:hAnsi="Arial" w:cs="Arial"/>
        </w:rPr>
        <w:tab/>
      </w:r>
      <w:r w:rsidR="00435415" w:rsidRPr="00D1183E">
        <w:rPr>
          <w:rFonts w:ascii="Arial" w:hAnsi="Arial" w:cs="Arial"/>
        </w:rPr>
        <w:tab/>
      </w:r>
      <w:r w:rsidR="00435415" w:rsidRPr="00D1183E">
        <w:rPr>
          <w:rFonts w:ascii="Arial" w:hAnsi="Arial" w:cs="Arial"/>
        </w:rPr>
        <w:tab/>
      </w:r>
      <w:r w:rsidR="00435415" w:rsidRPr="00D1183E">
        <w:rPr>
          <w:rFonts w:ascii="Arial" w:hAnsi="Arial" w:cs="Arial"/>
        </w:rPr>
        <w:tab/>
      </w:r>
      <w:r w:rsidR="00EA723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</w:t>
      </w:r>
      <w:r w:rsidR="00FC74AA">
        <w:rPr>
          <w:rFonts w:ascii="Arial" w:hAnsi="Arial" w:cs="Arial"/>
        </w:rPr>
        <w:t xml:space="preserve">Milan Vácha </w:t>
      </w:r>
    </w:p>
    <w:p w:rsidR="00435415" w:rsidRDefault="00435415" w:rsidP="004E34FC">
      <w:pPr>
        <w:spacing w:after="0"/>
        <w:ind w:firstLine="567"/>
        <w:jc w:val="both"/>
        <w:rPr>
          <w:rFonts w:ascii="Arial" w:hAnsi="Arial" w:cs="Arial"/>
        </w:rPr>
      </w:pPr>
      <w:r w:rsidRPr="00D1183E">
        <w:rPr>
          <w:rFonts w:ascii="Arial" w:hAnsi="Arial" w:cs="Arial"/>
        </w:rPr>
        <w:tab/>
      </w:r>
      <w:r w:rsidRPr="00D1183E">
        <w:rPr>
          <w:rFonts w:ascii="Arial" w:hAnsi="Arial" w:cs="Arial"/>
        </w:rPr>
        <w:tab/>
      </w:r>
      <w:r w:rsidRPr="00D1183E">
        <w:rPr>
          <w:rFonts w:ascii="Arial" w:hAnsi="Arial" w:cs="Arial"/>
        </w:rPr>
        <w:tab/>
      </w:r>
      <w:r w:rsidRPr="00D1183E">
        <w:rPr>
          <w:rFonts w:ascii="Arial" w:hAnsi="Arial" w:cs="Arial"/>
        </w:rPr>
        <w:tab/>
      </w:r>
      <w:r w:rsidRPr="00D1183E">
        <w:rPr>
          <w:rFonts w:ascii="Arial" w:hAnsi="Arial" w:cs="Arial"/>
        </w:rPr>
        <w:tab/>
      </w:r>
      <w:r w:rsidRPr="00D1183E">
        <w:rPr>
          <w:rFonts w:ascii="Arial" w:hAnsi="Arial" w:cs="Arial"/>
        </w:rPr>
        <w:tab/>
      </w:r>
      <w:r w:rsidRPr="00D1183E">
        <w:rPr>
          <w:rFonts w:ascii="Arial" w:hAnsi="Arial" w:cs="Arial"/>
        </w:rPr>
        <w:tab/>
      </w:r>
      <w:r w:rsidRPr="00D1183E">
        <w:rPr>
          <w:rFonts w:ascii="Arial" w:hAnsi="Arial" w:cs="Arial"/>
        </w:rPr>
        <w:tab/>
      </w:r>
      <w:r w:rsidR="00EA7236">
        <w:rPr>
          <w:rFonts w:ascii="Arial" w:hAnsi="Arial" w:cs="Arial"/>
        </w:rPr>
        <w:t>s</w:t>
      </w:r>
      <w:r w:rsidR="00FC74AA">
        <w:rPr>
          <w:rFonts w:ascii="Arial" w:hAnsi="Arial" w:cs="Arial"/>
        </w:rPr>
        <w:t>tarosta</w:t>
      </w:r>
    </w:p>
    <w:p w:rsidR="00EE5CD6" w:rsidRDefault="00EE5CD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71D09" w:rsidRDefault="00471D09" w:rsidP="004E34FC">
      <w:pPr>
        <w:spacing w:after="0"/>
        <w:ind w:firstLine="567"/>
        <w:jc w:val="both"/>
        <w:rPr>
          <w:rFonts w:ascii="Arial" w:hAnsi="Arial" w:cs="Arial"/>
        </w:rPr>
      </w:pPr>
    </w:p>
    <w:p w:rsidR="00471D09" w:rsidRPr="00471D09" w:rsidRDefault="00714160" w:rsidP="006D1399">
      <w:pPr>
        <w:tabs>
          <w:tab w:val="left" w:pos="1300"/>
          <w:tab w:val="center" w:pos="4536"/>
        </w:tabs>
        <w:spacing w:after="0" w:line="240" w:lineRule="auto"/>
        <w:rPr>
          <w:rFonts w:ascii="Arial" w:eastAsia="Times New Roman" w:hAnsi="Arial" w:cs="Arial"/>
          <w:b/>
          <w:bCs/>
          <w:sz w:val="4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40"/>
          <w:szCs w:val="20"/>
          <w:lang w:eastAsia="cs-CZ"/>
        </w:rPr>
        <w:tab/>
      </w:r>
      <w:r>
        <w:rPr>
          <w:rFonts w:ascii="Arial" w:eastAsia="Times New Roman" w:hAnsi="Arial" w:cs="Arial"/>
          <w:b/>
          <w:bCs/>
          <w:sz w:val="40"/>
          <w:szCs w:val="20"/>
          <w:lang w:eastAsia="cs-CZ"/>
        </w:rPr>
        <w:tab/>
      </w:r>
      <w:r w:rsidR="00471D09" w:rsidRPr="00471D09">
        <w:rPr>
          <w:rFonts w:ascii="Arial" w:eastAsia="Times New Roman" w:hAnsi="Arial" w:cs="Arial"/>
          <w:b/>
          <w:bCs/>
          <w:sz w:val="40"/>
          <w:szCs w:val="20"/>
          <w:lang w:eastAsia="cs-CZ"/>
        </w:rPr>
        <w:t>KRYCÍ LIST</w:t>
      </w:r>
      <w:r w:rsidR="000C0868">
        <w:rPr>
          <w:rFonts w:ascii="Arial" w:eastAsia="Times New Roman" w:hAnsi="Arial" w:cs="Arial"/>
          <w:b/>
          <w:bCs/>
          <w:sz w:val="40"/>
          <w:szCs w:val="20"/>
          <w:lang w:eastAsia="cs-CZ"/>
        </w:rPr>
        <w:t xml:space="preserve"> NABÍDKY</w:t>
      </w:r>
    </w:p>
    <w:p w:rsidR="00471D09" w:rsidRPr="00BD3B37" w:rsidRDefault="00471D09" w:rsidP="00471D09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cs-CZ"/>
        </w:rPr>
      </w:pPr>
      <w:r w:rsidRPr="00BD3B37">
        <w:rPr>
          <w:rFonts w:ascii="Arial" w:eastAsia="Times New Roman" w:hAnsi="Arial" w:cs="Arial"/>
          <w:bCs/>
          <w:sz w:val="28"/>
          <w:szCs w:val="28"/>
          <w:lang w:eastAsia="cs-CZ"/>
        </w:rPr>
        <w:t>pro veřejnou zakázku malého rozsahu</w:t>
      </w:r>
    </w:p>
    <w:p w:rsidR="00471D09" w:rsidRPr="00471D09" w:rsidRDefault="00471D09" w:rsidP="00471D09">
      <w:pPr>
        <w:spacing w:after="0"/>
        <w:ind w:firstLine="567"/>
        <w:jc w:val="both"/>
        <w:rPr>
          <w:rFonts w:ascii="Arial" w:hAnsi="Arial" w:cs="Arial"/>
          <w:bCs/>
        </w:rPr>
      </w:pPr>
    </w:p>
    <w:p w:rsidR="00EA7236" w:rsidRDefault="00322993" w:rsidP="00EA7236">
      <w:pPr>
        <w:spacing w:after="0"/>
        <w:ind w:firstLine="567"/>
        <w:jc w:val="center"/>
        <w:rPr>
          <w:rFonts w:ascii="Arial" w:hAnsi="Arial" w:cs="Arial"/>
          <w:sz w:val="28"/>
          <w:szCs w:val="28"/>
        </w:rPr>
      </w:pPr>
      <w:r w:rsidRPr="006D1399">
        <w:rPr>
          <w:rFonts w:ascii="Arial" w:hAnsi="Arial" w:cs="Arial"/>
          <w:sz w:val="28"/>
          <w:szCs w:val="28"/>
        </w:rPr>
        <w:t xml:space="preserve">„Měrná kampaň-sledování nárůstu průtoků odp. vod v lok. </w:t>
      </w:r>
    </w:p>
    <w:p w:rsidR="00471D09" w:rsidRPr="00471D09" w:rsidRDefault="00322993" w:rsidP="00EA7236">
      <w:pPr>
        <w:spacing w:after="0"/>
        <w:ind w:firstLine="567"/>
        <w:jc w:val="center"/>
        <w:rPr>
          <w:rFonts w:ascii="Arial" w:hAnsi="Arial" w:cs="Arial"/>
          <w:b/>
          <w:bCs/>
        </w:rPr>
      </w:pPr>
      <w:proofErr w:type="spellStart"/>
      <w:r w:rsidRPr="006D1399">
        <w:rPr>
          <w:rFonts w:ascii="Arial" w:hAnsi="Arial" w:cs="Arial"/>
          <w:sz w:val="28"/>
          <w:szCs w:val="28"/>
        </w:rPr>
        <w:t>Pražská-Psárská</w:t>
      </w:r>
      <w:proofErr w:type="spellEnd"/>
      <w:r w:rsidRPr="006D1399">
        <w:rPr>
          <w:rFonts w:ascii="Arial" w:hAnsi="Arial" w:cs="Arial"/>
          <w:sz w:val="28"/>
          <w:szCs w:val="28"/>
        </w:rPr>
        <w:t>“</w:t>
      </w:r>
    </w:p>
    <w:p w:rsidR="00471D09" w:rsidRPr="00471D09" w:rsidRDefault="00471D09" w:rsidP="00471D09">
      <w:pPr>
        <w:spacing w:after="0"/>
        <w:ind w:firstLine="567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5178"/>
      </w:tblGrid>
      <w:tr w:rsidR="00471D09" w:rsidRPr="00471D09" w:rsidTr="00471D09">
        <w:trPr>
          <w:trHeight w:val="27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09" w:rsidRPr="00471D09" w:rsidRDefault="00471D09" w:rsidP="00471D0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Pr="00471D09">
              <w:rPr>
                <w:rFonts w:ascii="Arial" w:hAnsi="Arial" w:cs="Arial"/>
                <w:b/>
              </w:rPr>
              <w:t>UCHAZEČ</w:t>
            </w:r>
          </w:p>
          <w:p w:rsidR="00471D09" w:rsidRPr="00471D09" w:rsidRDefault="00471D09" w:rsidP="00471D0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(obchodní firma nebo </w:t>
            </w:r>
            <w:r w:rsidRPr="00471D09">
              <w:rPr>
                <w:rFonts w:ascii="Arial" w:hAnsi="Arial" w:cs="Arial"/>
              </w:rPr>
              <w:t>název)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09" w:rsidRPr="00471D09" w:rsidRDefault="00471D09" w:rsidP="00471D09">
            <w:pPr>
              <w:spacing w:after="0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471D09" w:rsidRPr="00471D09" w:rsidTr="00471D09">
        <w:trPr>
          <w:trHeight w:val="27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09" w:rsidRPr="00471D09" w:rsidRDefault="00471D09" w:rsidP="00471D09">
            <w:pPr>
              <w:spacing w:after="0"/>
              <w:ind w:firstLine="567"/>
              <w:rPr>
                <w:rFonts w:ascii="Arial" w:hAnsi="Arial" w:cs="Arial"/>
                <w:b/>
              </w:rPr>
            </w:pPr>
          </w:p>
          <w:p w:rsidR="00471D09" w:rsidRPr="00471D09" w:rsidRDefault="00471D09" w:rsidP="00471D09">
            <w:pPr>
              <w:spacing w:after="0"/>
              <w:ind w:firstLine="567"/>
              <w:rPr>
                <w:rFonts w:ascii="Arial" w:hAnsi="Arial" w:cs="Arial"/>
                <w:b/>
              </w:rPr>
            </w:pPr>
            <w:r w:rsidRPr="00471D09">
              <w:rPr>
                <w:rFonts w:ascii="Arial" w:hAnsi="Arial" w:cs="Arial"/>
                <w:b/>
              </w:rPr>
              <w:t>Sídlo</w:t>
            </w:r>
          </w:p>
          <w:p w:rsidR="00471D09" w:rsidRPr="00471D09" w:rsidRDefault="00471D09" w:rsidP="00471D09">
            <w:pPr>
              <w:spacing w:after="0"/>
              <w:rPr>
                <w:rFonts w:ascii="Arial" w:hAnsi="Arial" w:cs="Arial"/>
              </w:rPr>
            </w:pPr>
            <w:r w:rsidRPr="00471D09">
              <w:rPr>
                <w:rFonts w:ascii="Arial" w:hAnsi="Arial" w:cs="Arial"/>
              </w:rPr>
              <w:t>(celá adresa včetně PSČ)</w:t>
            </w:r>
          </w:p>
          <w:p w:rsidR="00471D09" w:rsidRPr="00471D09" w:rsidRDefault="00471D09" w:rsidP="00471D09">
            <w:pPr>
              <w:spacing w:after="0"/>
              <w:ind w:firstLine="567"/>
              <w:rPr>
                <w:rFonts w:ascii="Arial" w:hAnsi="Arial" w:cs="Arial"/>
                <w:b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09" w:rsidRPr="00471D09" w:rsidRDefault="00471D09" w:rsidP="00471D09">
            <w:pPr>
              <w:spacing w:after="0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471D09" w:rsidRPr="00471D09" w:rsidTr="00471D09">
        <w:trPr>
          <w:trHeight w:val="27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09" w:rsidRPr="00471D09" w:rsidRDefault="00471D09" w:rsidP="00471D09">
            <w:pPr>
              <w:spacing w:after="0"/>
              <w:ind w:firstLine="567"/>
              <w:rPr>
                <w:rFonts w:ascii="Arial" w:hAnsi="Arial" w:cs="Arial"/>
                <w:b/>
              </w:rPr>
            </w:pPr>
            <w:r w:rsidRPr="00471D09">
              <w:rPr>
                <w:rFonts w:ascii="Arial" w:hAnsi="Arial" w:cs="Arial"/>
                <w:b/>
              </w:rPr>
              <w:t>Právní forma</w:t>
            </w:r>
          </w:p>
          <w:p w:rsidR="00471D09" w:rsidRPr="00471D09" w:rsidRDefault="00471D09" w:rsidP="00471D09">
            <w:pPr>
              <w:spacing w:after="0"/>
              <w:ind w:firstLine="567"/>
              <w:rPr>
                <w:rFonts w:ascii="Arial" w:hAnsi="Arial" w:cs="Arial"/>
                <w:b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09" w:rsidRPr="00471D09" w:rsidRDefault="00471D09" w:rsidP="00471D09">
            <w:pPr>
              <w:spacing w:after="0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471D09" w:rsidRPr="00471D09" w:rsidTr="00471D09">
        <w:trPr>
          <w:cantSplit/>
          <w:trHeight w:val="27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09" w:rsidRPr="00471D09" w:rsidRDefault="00471D09" w:rsidP="00471D0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Pr="00471D09">
              <w:rPr>
                <w:rFonts w:ascii="Arial" w:hAnsi="Arial" w:cs="Arial"/>
                <w:b/>
              </w:rPr>
              <w:t>Identifikační číslo</w:t>
            </w:r>
          </w:p>
          <w:p w:rsidR="00471D09" w:rsidRPr="00471D09" w:rsidRDefault="00471D09" w:rsidP="00471D09">
            <w:pPr>
              <w:spacing w:after="0"/>
              <w:ind w:firstLine="567"/>
              <w:rPr>
                <w:rFonts w:ascii="Arial" w:hAnsi="Arial" w:cs="Arial"/>
                <w:b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09" w:rsidRPr="00471D09" w:rsidRDefault="00471D09" w:rsidP="00471D09">
            <w:pPr>
              <w:spacing w:after="0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471D09" w:rsidRPr="00471D09" w:rsidTr="00471D09">
        <w:trPr>
          <w:cantSplit/>
          <w:trHeight w:val="27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09" w:rsidRPr="00471D09" w:rsidRDefault="00471D09" w:rsidP="00471D0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471D09">
              <w:rPr>
                <w:rFonts w:ascii="Arial" w:hAnsi="Arial" w:cs="Arial"/>
                <w:b/>
              </w:rPr>
              <w:t>Daňové identifikační číslo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09" w:rsidRPr="00471D09" w:rsidRDefault="00471D09" w:rsidP="00471D09">
            <w:pPr>
              <w:spacing w:after="0"/>
              <w:ind w:firstLine="567"/>
              <w:jc w:val="both"/>
              <w:rPr>
                <w:rFonts w:ascii="Arial" w:hAnsi="Arial" w:cs="Arial"/>
              </w:rPr>
            </w:pPr>
          </w:p>
        </w:tc>
      </w:tr>
    </w:tbl>
    <w:p w:rsidR="00471D09" w:rsidRPr="00471D09" w:rsidRDefault="00471D09" w:rsidP="00471D09">
      <w:pPr>
        <w:spacing w:after="0"/>
        <w:ind w:firstLine="567"/>
        <w:jc w:val="both"/>
        <w:rPr>
          <w:rFonts w:ascii="Arial" w:hAnsi="Arial" w:cs="Arial"/>
        </w:rPr>
      </w:pPr>
      <w:r w:rsidRPr="00471D09">
        <w:rPr>
          <w:rFonts w:ascii="Arial" w:hAnsi="Arial" w:cs="Arial"/>
        </w:rPr>
        <w:tab/>
      </w:r>
    </w:p>
    <w:p w:rsidR="00471D09" w:rsidRPr="00471D09" w:rsidRDefault="00471D09" w:rsidP="00471D09">
      <w:pPr>
        <w:spacing w:after="0"/>
        <w:ind w:firstLine="567"/>
        <w:jc w:val="both"/>
        <w:rPr>
          <w:rFonts w:ascii="Arial" w:hAnsi="Arial" w:cs="Arial"/>
          <w:u w:val="single"/>
        </w:rPr>
      </w:pPr>
    </w:p>
    <w:p w:rsidR="00471D09" w:rsidRPr="00471D09" w:rsidRDefault="00471D09" w:rsidP="00471D09">
      <w:pPr>
        <w:spacing w:after="0"/>
        <w:ind w:firstLine="567"/>
        <w:jc w:val="both"/>
        <w:rPr>
          <w:rFonts w:ascii="Arial" w:hAnsi="Arial" w:cs="Arial"/>
          <w:u w:val="single"/>
        </w:rPr>
      </w:pPr>
    </w:p>
    <w:p w:rsidR="00471D09" w:rsidRPr="00471D09" w:rsidRDefault="00471D09" w:rsidP="00471D09">
      <w:pPr>
        <w:spacing w:after="0"/>
        <w:ind w:firstLine="567"/>
        <w:jc w:val="both"/>
        <w:rPr>
          <w:rFonts w:ascii="Arial" w:hAnsi="Arial" w:cs="Arial"/>
          <w:u w:val="single"/>
        </w:rPr>
      </w:pPr>
      <w:r w:rsidRPr="00471D09">
        <w:rPr>
          <w:rFonts w:ascii="Arial" w:hAnsi="Arial" w:cs="Arial"/>
          <w:u w:val="single"/>
        </w:rPr>
        <w:t>ÚDAJE URČENÉ KE ČTENÍ PŘI OTEVÍRÁNÍ OBÁLEK S NABÍDKAMI</w:t>
      </w:r>
    </w:p>
    <w:p w:rsidR="00471D09" w:rsidRPr="00471D09" w:rsidRDefault="00471D09" w:rsidP="00471D09">
      <w:pPr>
        <w:spacing w:after="0"/>
        <w:ind w:firstLine="567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604"/>
      </w:tblGrid>
      <w:tr w:rsidR="00471D09" w:rsidRPr="00471D09" w:rsidTr="00B648B6">
        <w:trPr>
          <w:cantSplit/>
          <w:trHeight w:val="1245"/>
        </w:trPr>
        <w:tc>
          <w:tcPr>
            <w:tcW w:w="4039" w:type="dxa"/>
            <w:vAlign w:val="center"/>
          </w:tcPr>
          <w:p w:rsidR="00505BE4" w:rsidRDefault="00471D09" w:rsidP="00471D09">
            <w:pPr>
              <w:spacing w:after="0"/>
              <w:ind w:firstLine="567"/>
              <w:jc w:val="both"/>
              <w:rPr>
                <w:rFonts w:ascii="Arial" w:hAnsi="Arial" w:cs="Arial"/>
                <w:b/>
              </w:rPr>
            </w:pPr>
            <w:r w:rsidRPr="00471D09">
              <w:rPr>
                <w:rFonts w:ascii="Arial" w:hAnsi="Arial" w:cs="Arial"/>
                <w:b/>
              </w:rPr>
              <w:t>Nabídková cena celkem</w:t>
            </w:r>
            <w:r w:rsidR="00505BE4">
              <w:rPr>
                <w:rFonts w:ascii="Arial" w:hAnsi="Arial" w:cs="Arial"/>
                <w:b/>
              </w:rPr>
              <w:t xml:space="preserve"> :</w:t>
            </w:r>
          </w:p>
          <w:p w:rsidR="00471D09" w:rsidRPr="00471D09" w:rsidRDefault="00471D09" w:rsidP="00471D09">
            <w:pPr>
              <w:spacing w:after="0"/>
              <w:ind w:firstLine="567"/>
              <w:jc w:val="both"/>
              <w:rPr>
                <w:rFonts w:ascii="Arial" w:hAnsi="Arial" w:cs="Arial"/>
                <w:b/>
              </w:rPr>
            </w:pPr>
            <w:r w:rsidRPr="00471D09">
              <w:rPr>
                <w:rFonts w:ascii="Arial" w:hAnsi="Arial" w:cs="Arial"/>
                <w:b/>
              </w:rPr>
              <w:t xml:space="preserve"> v Kč </w:t>
            </w:r>
            <w:r w:rsidR="00714160">
              <w:rPr>
                <w:rFonts w:ascii="Arial" w:hAnsi="Arial" w:cs="Arial"/>
                <w:b/>
              </w:rPr>
              <w:t>bez</w:t>
            </w:r>
            <w:r w:rsidR="00714160" w:rsidRPr="00471D09">
              <w:rPr>
                <w:rFonts w:ascii="Arial" w:hAnsi="Arial" w:cs="Arial"/>
                <w:b/>
              </w:rPr>
              <w:t xml:space="preserve"> </w:t>
            </w:r>
            <w:r w:rsidRPr="00471D09">
              <w:rPr>
                <w:rFonts w:ascii="Arial" w:hAnsi="Arial" w:cs="Arial"/>
                <w:b/>
              </w:rPr>
              <w:t>DPH</w:t>
            </w:r>
          </w:p>
          <w:p w:rsidR="00471D09" w:rsidRPr="00471D09" w:rsidRDefault="00471D09" w:rsidP="00471D09">
            <w:pPr>
              <w:spacing w:after="0"/>
              <w:ind w:firstLine="567"/>
              <w:jc w:val="both"/>
              <w:rPr>
                <w:rFonts w:ascii="Arial" w:hAnsi="Arial" w:cs="Arial"/>
              </w:rPr>
            </w:pPr>
            <w:r w:rsidRPr="00471D09">
              <w:rPr>
                <w:rFonts w:ascii="Arial" w:hAnsi="Arial" w:cs="Arial"/>
                <w:b/>
              </w:rPr>
              <w:t>(zaokrouhlit na celé koruny)</w:t>
            </w:r>
          </w:p>
        </w:tc>
        <w:tc>
          <w:tcPr>
            <w:tcW w:w="4604" w:type="dxa"/>
            <w:vAlign w:val="center"/>
          </w:tcPr>
          <w:p w:rsidR="00471D09" w:rsidRPr="00471D09" w:rsidRDefault="00471D09" w:rsidP="00471D09">
            <w:pPr>
              <w:spacing w:after="0"/>
              <w:ind w:firstLine="567"/>
              <w:jc w:val="both"/>
              <w:rPr>
                <w:rFonts w:ascii="Arial" w:hAnsi="Arial" w:cs="Arial"/>
              </w:rPr>
            </w:pPr>
          </w:p>
        </w:tc>
      </w:tr>
    </w:tbl>
    <w:p w:rsidR="00471D09" w:rsidRPr="00471D09" w:rsidRDefault="00471D09" w:rsidP="00471D09">
      <w:pPr>
        <w:spacing w:after="0"/>
        <w:ind w:firstLine="567"/>
        <w:jc w:val="both"/>
        <w:rPr>
          <w:rFonts w:ascii="Arial" w:hAnsi="Arial" w:cs="Arial"/>
        </w:rPr>
      </w:pPr>
    </w:p>
    <w:p w:rsidR="00471D09" w:rsidRPr="00471D09" w:rsidRDefault="00471D09" w:rsidP="00471D09">
      <w:pPr>
        <w:spacing w:after="0"/>
        <w:ind w:firstLine="567"/>
        <w:jc w:val="both"/>
        <w:rPr>
          <w:rFonts w:ascii="Arial" w:hAnsi="Arial" w:cs="Arial"/>
        </w:rPr>
      </w:pPr>
    </w:p>
    <w:p w:rsidR="00471D09" w:rsidRPr="00471D09" w:rsidRDefault="00471D09" w:rsidP="00471D09">
      <w:pPr>
        <w:spacing w:after="0"/>
        <w:ind w:firstLine="567"/>
        <w:jc w:val="both"/>
        <w:rPr>
          <w:rFonts w:ascii="Arial" w:hAnsi="Arial" w:cs="Arial"/>
        </w:rPr>
      </w:pPr>
    </w:p>
    <w:p w:rsidR="00471D09" w:rsidRPr="00471D09" w:rsidRDefault="00471D09" w:rsidP="00471D09">
      <w:pPr>
        <w:spacing w:after="0"/>
        <w:ind w:firstLine="567"/>
        <w:jc w:val="both"/>
        <w:rPr>
          <w:rFonts w:ascii="Arial" w:hAnsi="Arial" w:cs="Arial"/>
        </w:rPr>
      </w:pPr>
      <w:r w:rsidRPr="00471D09">
        <w:rPr>
          <w:rFonts w:ascii="Arial" w:hAnsi="Arial" w:cs="Arial"/>
        </w:rPr>
        <w:t>V……………………., dne …………………</w:t>
      </w:r>
    </w:p>
    <w:p w:rsidR="00471D09" w:rsidRPr="00471D09" w:rsidRDefault="00471D09" w:rsidP="00471D09">
      <w:pPr>
        <w:spacing w:after="0"/>
        <w:ind w:firstLine="567"/>
        <w:jc w:val="both"/>
        <w:rPr>
          <w:rFonts w:ascii="Arial" w:hAnsi="Arial" w:cs="Arial"/>
        </w:rPr>
      </w:pPr>
    </w:p>
    <w:p w:rsidR="00471D09" w:rsidRPr="00471D09" w:rsidRDefault="00471D09" w:rsidP="00471D09">
      <w:pPr>
        <w:spacing w:after="0"/>
        <w:ind w:firstLine="567"/>
        <w:jc w:val="both"/>
        <w:rPr>
          <w:rFonts w:ascii="Arial" w:hAnsi="Arial" w:cs="Arial"/>
        </w:rPr>
      </w:pPr>
    </w:p>
    <w:p w:rsidR="00471D09" w:rsidRPr="00471D09" w:rsidRDefault="00471D09" w:rsidP="00471D09">
      <w:pPr>
        <w:spacing w:after="0"/>
        <w:ind w:firstLine="567"/>
        <w:jc w:val="both"/>
        <w:rPr>
          <w:rFonts w:ascii="Arial" w:hAnsi="Arial" w:cs="Arial"/>
        </w:rPr>
      </w:pPr>
    </w:p>
    <w:p w:rsidR="00471D09" w:rsidRPr="00471D09" w:rsidRDefault="00471D09" w:rsidP="00471D09">
      <w:pPr>
        <w:spacing w:after="0"/>
        <w:ind w:firstLine="567"/>
        <w:jc w:val="both"/>
        <w:rPr>
          <w:rFonts w:ascii="Arial" w:hAnsi="Arial" w:cs="Arial"/>
        </w:rPr>
      </w:pPr>
    </w:p>
    <w:p w:rsidR="00471D09" w:rsidRPr="00471D09" w:rsidRDefault="00471D09" w:rsidP="00471D09">
      <w:pPr>
        <w:spacing w:after="0"/>
        <w:ind w:firstLine="567"/>
        <w:jc w:val="both"/>
        <w:rPr>
          <w:rFonts w:ascii="Arial" w:hAnsi="Arial" w:cs="Arial"/>
        </w:rPr>
      </w:pPr>
      <w:r w:rsidRPr="00471D09">
        <w:rPr>
          <w:rFonts w:ascii="Arial" w:hAnsi="Arial" w:cs="Arial"/>
        </w:rPr>
        <w:tab/>
      </w:r>
      <w:r w:rsidRPr="00471D09">
        <w:rPr>
          <w:rFonts w:ascii="Arial" w:hAnsi="Arial" w:cs="Arial"/>
        </w:rPr>
        <w:tab/>
      </w:r>
      <w:r w:rsidRPr="00471D09">
        <w:rPr>
          <w:rFonts w:ascii="Arial" w:hAnsi="Arial" w:cs="Arial"/>
        </w:rPr>
        <w:tab/>
      </w:r>
      <w:r w:rsidRPr="00471D09">
        <w:rPr>
          <w:rFonts w:ascii="Arial" w:hAnsi="Arial" w:cs="Arial"/>
        </w:rPr>
        <w:tab/>
      </w:r>
      <w:r w:rsidRPr="00471D09">
        <w:rPr>
          <w:rFonts w:ascii="Arial" w:hAnsi="Arial" w:cs="Arial"/>
        </w:rPr>
        <w:tab/>
      </w:r>
      <w:r w:rsidRPr="00471D09">
        <w:rPr>
          <w:rFonts w:ascii="Arial" w:hAnsi="Arial" w:cs="Arial"/>
        </w:rPr>
        <w:tab/>
      </w:r>
      <w:r w:rsidRPr="00471D09">
        <w:rPr>
          <w:rFonts w:ascii="Arial" w:hAnsi="Arial" w:cs="Arial"/>
        </w:rPr>
        <w:tab/>
        <w:t>……………………………….</w:t>
      </w:r>
    </w:p>
    <w:p w:rsidR="00471D09" w:rsidRPr="00471D09" w:rsidRDefault="00471D09" w:rsidP="00471D09">
      <w:pPr>
        <w:spacing w:after="0"/>
        <w:ind w:firstLine="567"/>
        <w:jc w:val="both"/>
        <w:rPr>
          <w:rFonts w:ascii="Arial" w:hAnsi="Arial" w:cs="Arial"/>
        </w:rPr>
      </w:pPr>
      <w:r w:rsidRPr="00471D09">
        <w:rPr>
          <w:rFonts w:ascii="Arial" w:hAnsi="Arial" w:cs="Arial"/>
        </w:rPr>
        <w:tab/>
      </w:r>
      <w:r w:rsidRPr="00471D09">
        <w:rPr>
          <w:rFonts w:ascii="Arial" w:hAnsi="Arial" w:cs="Arial"/>
        </w:rPr>
        <w:tab/>
      </w:r>
      <w:r w:rsidRPr="00471D09">
        <w:rPr>
          <w:rFonts w:ascii="Arial" w:hAnsi="Arial" w:cs="Arial"/>
        </w:rPr>
        <w:tab/>
      </w:r>
      <w:r w:rsidRPr="00471D09">
        <w:rPr>
          <w:rFonts w:ascii="Arial" w:hAnsi="Arial" w:cs="Arial"/>
        </w:rPr>
        <w:tab/>
      </w:r>
      <w:r w:rsidRPr="00471D09">
        <w:rPr>
          <w:rFonts w:ascii="Arial" w:hAnsi="Arial" w:cs="Arial"/>
        </w:rPr>
        <w:tab/>
      </w:r>
      <w:r w:rsidRPr="00471D09">
        <w:rPr>
          <w:rFonts w:ascii="Arial" w:hAnsi="Arial" w:cs="Arial"/>
        </w:rPr>
        <w:tab/>
      </w:r>
      <w:r w:rsidRPr="00471D09">
        <w:rPr>
          <w:rFonts w:ascii="Arial" w:hAnsi="Arial" w:cs="Arial"/>
        </w:rPr>
        <w:tab/>
        <w:t>Razítko a podpis uchazeče</w:t>
      </w:r>
    </w:p>
    <w:p w:rsidR="00471D09" w:rsidRDefault="00471D09" w:rsidP="004E34FC">
      <w:pPr>
        <w:spacing w:after="0"/>
        <w:ind w:firstLine="567"/>
        <w:jc w:val="both"/>
        <w:rPr>
          <w:rFonts w:ascii="Arial" w:hAnsi="Arial" w:cs="Arial"/>
        </w:rPr>
      </w:pPr>
    </w:p>
    <w:p w:rsidR="00471D09" w:rsidRDefault="00471D09" w:rsidP="004E34FC">
      <w:pPr>
        <w:spacing w:after="0"/>
        <w:ind w:firstLine="567"/>
        <w:jc w:val="both"/>
        <w:rPr>
          <w:rFonts w:ascii="Arial" w:hAnsi="Arial" w:cs="Arial"/>
        </w:rPr>
      </w:pPr>
    </w:p>
    <w:p w:rsidR="00471D09" w:rsidRDefault="00471D09" w:rsidP="004E34FC">
      <w:pPr>
        <w:spacing w:after="0"/>
        <w:ind w:firstLine="567"/>
        <w:jc w:val="both"/>
        <w:rPr>
          <w:rFonts w:ascii="Arial" w:hAnsi="Arial" w:cs="Arial"/>
        </w:rPr>
      </w:pPr>
    </w:p>
    <w:sectPr w:rsidR="00471D09" w:rsidSect="00BD609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AAD" w:rsidRDefault="00717AAD" w:rsidP="005C0540">
      <w:pPr>
        <w:spacing w:after="0" w:line="240" w:lineRule="auto"/>
      </w:pPr>
      <w:r>
        <w:separator/>
      </w:r>
    </w:p>
  </w:endnote>
  <w:endnote w:type="continuationSeparator" w:id="0">
    <w:p w:rsidR="00717AAD" w:rsidRDefault="00717AAD" w:rsidP="005C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058536"/>
      <w:docPartObj>
        <w:docPartGallery w:val="Page Numbers (Bottom of Page)"/>
        <w:docPartUnique/>
      </w:docPartObj>
    </w:sdtPr>
    <w:sdtEndPr/>
    <w:sdtContent>
      <w:p w:rsidR="003E3119" w:rsidRDefault="003E311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3F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AAD" w:rsidRDefault="00717AAD" w:rsidP="005C0540">
      <w:pPr>
        <w:spacing w:after="0" w:line="240" w:lineRule="auto"/>
      </w:pPr>
      <w:r>
        <w:separator/>
      </w:r>
    </w:p>
  </w:footnote>
  <w:footnote w:type="continuationSeparator" w:id="0">
    <w:p w:rsidR="00717AAD" w:rsidRDefault="00717AAD" w:rsidP="005C0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D00" w:rsidRPr="00EA7236" w:rsidRDefault="00126508" w:rsidP="00AB7C2B">
    <w:pPr>
      <w:pBdr>
        <w:bottom w:val="single" w:sz="4" w:space="1" w:color="auto"/>
      </w:pBdr>
      <w:jc w:val="center"/>
      <w:rPr>
        <w:rFonts w:ascii="Arial" w:hAnsi="Arial" w:cs="Arial"/>
        <w:i/>
      </w:rPr>
    </w:pPr>
    <w:r w:rsidRPr="00EA7236">
      <w:rPr>
        <w:rFonts w:ascii="Arial" w:hAnsi="Arial" w:cs="Arial"/>
      </w:rPr>
      <w:t xml:space="preserve">„Měrná kampaň-sledování nárůstu průtoků odp. vod v lok. </w:t>
    </w:r>
    <w:proofErr w:type="spellStart"/>
    <w:r w:rsidRPr="00EA7236">
      <w:rPr>
        <w:rFonts w:ascii="Arial" w:hAnsi="Arial" w:cs="Arial"/>
      </w:rPr>
      <w:t>Pražská-Psárská</w:t>
    </w:r>
    <w:proofErr w:type="spellEnd"/>
    <w:r w:rsidRPr="00EA7236">
      <w:rPr>
        <w:rFonts w:ascii="Arial" w:hAnsi="Arial" w:cs="Arial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C3D"/>
    <w:multiLevelType w:val="hybridMultilevel"/>
    <w:tmpl w:val="76EA4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02D5F"/>
    <w:multiLevelType w:val="hybridMultilevel"/>
    <w:tmpl w:val="B9660C3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067C25"/>
    <w:multiLevelType w:val="hybridMultilevel"/>
    <w:tmpl w:val="EAE4C7E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26ED1"/>
    <w:multiLevelType w:val="hybridMultilevel"/>
    <w:tmpl w:val="36DAC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44EDC"/>
    <w:multiLevelType w:val="hybridMultilevel"/>
    <w:tmpl w:val="30606130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232D8"/>
    <w:multiLevelType w:val="hybridMultilevel"/>
    <w:tmpl w:val="A074FA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2177AB"/>
    <w:multiLevelType w:val="hybridMultilevel"/>
    <w:tmpl w:val="7FF2C5A6"/>
    <w:lvl w:ilvl="0" w:tplc="5BBE00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770CE"/>
    <w:multiLevelType w:val="hybridMultilevel"/>
    <w:tmpl w:val="45A43AF4"/>
    <w:lvl w:ilvl="0" w:tplc="69D8DA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460ED4"/>
    <w:multiLevelType w:val="hybridMultilevel"/>
    <w:tmpl w:val="2E9680A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EFF1E6C"/>
    <w:multiLevelType w:val="hybridMultilevel"/>
    <w:tmpl w:val="B720D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A4F03"/>
    <w:multiLevelType w:val="hybridMultilevel"/>
    <w:tmpl w:val="16868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910D5"/>
    <w:multiLevelType w:val="hybridMultilevel"/>
    <w:tmpl w:val="16868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E692D"/>
    <w:multiLevelType w:val="hybridMultilevel"/>
    <w:tmpl w:val="01847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333B5"/>
    <w:multiLevelType w:val="hybridMultilevel"/>
    <w:tmpl w:val="4DAC3A92"/>
    <w:lvl w:ilvl="0" w:tplc="90EE7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E0128"/>
    <w:multiLevelType w:val="hybridMultilevel"/>
    <w:tmpl w:val="16868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B744B"/>
    <w:multiLevelType w:val="hybridMultilevel"/>
    <w:tmpl w:val="16868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8018A"/>
    <w:multiLevelType w:val="hybridMultilevel"/>
    <w:tmpl w:val="C94AC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35624E"/>
    <w:multiLevelType w:val="hybridMultilevel"/>
    <w:tmpl w:val="09706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12F74"/>
    <w:multiLevelType w:val="hybridMultilevel"/>
    <w:tmpl w:val="5C9AF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BF5AE2"/>
    <w:multiLevelType w:val="hybridMultilevel"/>
    <w:tmpl w:val="D5C20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3603C2"/>
    <w:multiLevelType w:val="hybridMultilevel"/>
    <w:tmpl w:val="8C94AA10"/>
    <w:lvl w:ilvl="0" w:tplc="49B65D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266C23"/>
    <w:multiLevelType w:val="multilevel"/>
    <w:tmpl w:val="CFE4FC9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B3013D2"/>
    <w:multiLevelType w:val="hybridMultilevel"/>
    <w:tmpl w:val="2BD4E098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027E21"/>
    <w:multiLevelType w:val="hybridMultilevel"/>
    <w:tmpl w:val="5B727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096A1A"/>
    <w:multiLevelType w:val="hybridMultilevel"/>
    <w:tmpl w:val="2454F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0639BF"/>
    <w:multiLevelType w:val="hybridMultilevel"/>
    <w:tmpl w:val="24FAE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312BF"/>
    <w:multiLevelType w:val="hybridMultilevel"/>
    <w:tmpl w:val="16868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562E2C"/>
    <w:multiLevelType w:val="hybridMultilevel"/>
    <w:tmpl w:val="16868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9F7CA0"/>
    <w:multiLevelType w:val="hybridMultilevel"/>
    <w:tmpl w:val="2E98D4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2C305E"/>
    <w:multiLevelType w:val="hybridMultilevel"/>
    <w:tmpl w:val="16868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E7C00"/>
    <w:multiLevelType w:val="hybridMultilevel"/>
    <w:tmpl w:val="3FF85716"/>
    <w:lvl w:ilvl="0" w:tplc="FFFFFFFF">
      <w:start w:val="1"/>
      <w:numFmt w:val="decimal"/>
      <w:lvlText w:val="%1)"/>
      <w:lvlJc w:val="left"/>
      <w:pPr>
        <w:tabs>
          <w:tab w:val="num" w:pos="1163"/>
        </w:tabs>
        <w:ind w:left="1163" w:hanging="454"/>
      </w:pPr>
      <w:rPr>
        <w:rFonts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2356"/>
        </w:tabs>
        <w:ind w:left="2356" w:hanging="567"/>
      </w:pPr>
      <w:rPr>
        <w:rFonts w:ascii="Symbol" w:hAnsi="Symbol" w:hint="default"/>
        <w:b w:val="0"/>
        <w:i w:val="0"/>
        <w:sz w:val="20"/>
      </w:rPr>
    </w:lvl>
    <w:lvl w:ilvl="2" w:tplc="FFFFFFFF">
      <w:start w:val="2"/>
      <w:numFmt w:val="lowerLetter"/>
      <w:lvlText w:val="%3)"/>
      <w:lvlJc w:val="left"/>
      <w:pPr>
        <w:tabs>
          <w:tab w:val="num" w:pos="1162"/>
        </w:tabs>
        <w:ind w:left="1162" w:hanging="453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79A20032"/>
    <w:multiLevelType w:val="hybridMultilevel"/>
    <w:tmpl w:val="74741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D708F"/>
    <w:multiLevelType w:val="hybridMultilevel"/>
    <w:tmpl w:val="16868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A25628"/>
    <w:multiLevelType w:val="hybridMultilevel"/>
    <w:tmpl w:val="16868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BC3370"/>
    <w:multiLevelType w:val="hybridMultilevel"/>
    <w:tmpl w:val="19DEB44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13"/>
  </w:num>
  <w:num w:numId="5">
    <w:abstractNumId w:val="4"/>
  </w:num>
  <w:num w:numId="6">
    <w:abstractNumId w:val="22"/>
  </w:num>
  <w:num w:numId="7">
    <w:abstractNumId w:val="19"/>
  </w:num>
  <w:num w:numId="8">
    <w:abstractNumId w:val="9"/>
  </w:num>
  <w:num w:numId="9">
    <w:abstractNumId w:val="31"/>
  </w:num>
  <w:num w:numId="10">
    <w:abstractNumId w:val="33"/>
  </w:num>
  <w:num w:numId="11">
    <w:abstractNumId w:val="12"/>
  </w:num>
  <w:num w:numId="12">
    <w:abstractNumId w:val="15"/>
  </w:num>
  <w:num w:numId="13">
    <w:abstractNumId w:val="27"/>
  </w:num>
  <w:num w:numId="14">
    <w:abstractNumId w:val="10"/>
  </w:num>
  <w:num w:numId="15">
    <w:abstractNumId w:val="32"/>
  </w:num>
  <w:num w:numId="16">
    <w:abstractNumId w:val="26"/>
  </w:num>
  <w:num w:numId="17">
    <w:abstractNumId w:val="29"/>
  </w:num>
  <w:num w:numId="18">
    <w:abstractNumId w:val="14"/>
  </w:num>
  <w:num w:numId="19">
    <w:abstractNumId w:val="11"/>
  </w:num>
  <w:num w:numId="20">
    <w:abstractNumId w:val="24"/>
  </w:num>
  <w:num w:numId="21">
    <w:abstractNumId w:val="8"/>
  </w:num>
  <w:num w:numId="22">
    <w:abstractNumId w:val="25"/>
  </w:num>
  <w:num w:numId="23">
    <w:abstractNumId w:val="1"/>
  </w:num>
  <w:num w:numId="24">
    <w:abstractNumId w:val="17"/>
  </w:num>
  <w:num w:numId="25">
    <w:abstractNumId w:val="21"/>
  </w:num>
  <w:num w:numId="26">
    <w:abstractNumId w:val="2"/>
  </w:num>
  <w:num w:numId="27">
    <w:abstractNumId w:val="0"/>
  </w:num>
  <w:num w:numId="28">
    <w:abstractNumId w:val="28"/>
  </w:num>
  <w:num w:numId="29">
    <w:abstractNumId w:val="23"/>
  </w:num>
  <w:num w:numId="30">
    <w:abstractNumId w:val="30"/>
  </w:num>
  <w:num w:numId="31">
    <w:abstractNumId w:val="3"/>
  </w:num>
  <w:num w:numId="32">
    <w:abstractNumId w:val="34"/>
  </w:num>
  <w:num w:numId="33">
    <w:abstractNumId w:val="18"/>
  </w:num>
  <w:num w:numId="34">
    <w:abstractNumId w:val="5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7D"/>
    <w:rsid w:val="00030E7D"/>
    <w:rsid w:val="00054117"/>
    <w:rsid w:val="000663FD"/>
    <w:rsid w:val="0008275A"/>
    <w:rsid w:val="00097413"/>
    <w:rsid w:val="000C0868"/>
    <w:rsid w:val="000E345A"/>
    <w:rsid w:val="000E70D9"/>
    <w:rsid w:val="000F1C9B"/>
    <w:rsid w:val="00126081"/>
    <w:rsid w:val="00126508"/>
    <w:rsid w:val="00130AC4"/>
    <w:rsid w:val="00262B15"/>
    <w:rsid w:val="00293B46"/>
    <w:rsid w:val="002B7C54"/>
    <w:rsid w:val="002E1093"/>
    <w:rsid w:val="00300602"/>
    <w:rsid w:val="00310176"/>
    <w:rsid w:val="003134BE"/>
    <w:rsid w:val="00322993"/>
    <w:rsid w:val="00360DB1"/>
    <w:rsid w:val="0039295C"/>
    <w:rsid w:val="003D2FE5"/>
    <w:rsid w:val="003E3119"/>
    <w:rsid w:val="004134A5"/>
    <w:rsid w:val="0042143A"/>
    <w:rsid w:val="004333AD"/>
    <w:rsid w:val="00435415"/>
    <w:rsid w:val="00442994"/>
    <w:rsid w:val="00470D95"/>
    <w:rsid w:val="00471D09"/>
    <w:rsid w:val="004A18EC"/>
    <w:rsid w:val="004B1E35"/>
    <w:rsid w:val="004D45D7"/>
    <w:rsid w:val="004E34FC"/>
    <w:rsid w:val="00505BE4"/>
    <w:rsid w:val="00535C8F"/>
    <w:rsid w:val="00582895"/>
    <w:rsid w:val="00595F26"/>
    <w:rsid w:val="005C0540"/>
    <w:rsid w:val="005F16E9"/>
    <w:rsid w:val="00624C59"/>
    <w:rsid w:val="006A3CD2"/>
    <w:rsid w:val="006D1399"/>
    <w:rsid w:val="00702D2A"/>
    <w:rsid w:val="00711142"/>
    <w:rsid w:val="00714160"/>
    <w:rsid w:val="00717AAD"/>
    <w:rsid w:val="007228E4"/>
    <w:rsid w:val="00754611"/>
    <w:rsid w:val="00774501"/>
    <w:rsid w:val="007B1FC3"/>
    <w:rsid w:val="007C1C95"/>
    <w:rsid w:val="007F0BE1"/>
    <w:rsid w:val="00802A7F"/>
    <w:rsid w:val="00806F73"/>
    <w:rsid w:val="00807816"/>
    <w:rsid w:val="00842387"/>
    <w:rsid w:val="00872A34"/>
    <w:rsid w:val="00877B60"/>
    <w:rsid w:val="00882001"/>
    <w:rsid w:val="008B58FD"/>
    <w:rsid w:val="008B6664"/>
    <w:rsid w:val="008B6C7D"/>
    <w:rsid w:val="008C242E"/>
    <w:rsid w:val="008C4F0D"/>
    <w:rsid w:val="008C73F7"/>
    <w:rsid w:val="008E0EAB"/>
    <w:rsid w:val="008E462E"/>
    <w:rsid w:val="008E4806"/>
    <w:rsid w:val="008E7521"/>
    <w:rsid w:val="00913EA8"/>
    <w:rsid w:val="00970573"/>
    <w:rsid w:val="00997086"/>
    <w:rsid w:val="009C516E"/>
    <w:rsid w:val="009C6A03"/>
    <w:rsid w:val="00A10BD1"/>
    <w:rsid w:val="00A26757"/>
    <w:rsid w:val="00A50C69"/>
    <w:rsid w:val="00A718D3"/>
    <w:rsid w:val="00AB3C95"/>
    <w:rsid w:val="00AB7C2B"/>
    <w:rsid w:val="00AE07FC"/>
    <w:rsid w:val="00AF2D41"/>
    <w:rsid w:val="00B110C4"/>
    <w:rsid w:val="00B16160"/>
    <w:rsid w:val="00B16463"/>
    <w:rsid w:val="00B23AED"/>
    <w:rsid w:val="00B27A6A"/>
    <w:rsid w:val="00B33419"/>
    <w:rsid w:val="00B74D00"/>
    <w:rsid w:val="00BD3B37"/>
    <w:rsid w:val="00BD6095"/>
    <w:rsid w:val="00C13570"/>
    <w:rsid w:val="00C466BE"/>
    <w:rsid w:val="00C620BF"/>
    <w:rsid w:val="00CB6277"/>
    <w:rsid w:val="00CF165A"/>
    <w:rsid w:val="00D0456F"/>
    <w:rsid w:val="00D1183E"/>
    <w:rsid w:val="00D83E6E"/>
    <w:rsid w:val="00DA2EC6"/>
    <w:rsid w:val="00DA6B9A"/>
    <w:rsid w:val="00DB3264"/>
    <w:rsid w:val="00DC469D"/>
    <w:rsid w:val="00E16E78"/>
    <w:rsid w:val="00E1784C"/>
    <w:rsid w:val="00E17D3B"/>
    <w:rsid w:val="00E21C30"/>
    <w:rsid w:val="00E276E7"/>
    <w:rsid w:val="00E35CF2"/>
    <w:rsid w:val="00E43396"/>
    <w:rsid w:val="00E4394E"/>
    <w:rsid w:val="00E53EBE"/>
    <w:rsid w:val="00E769DA"/>
    <w:rsid w:val="00EA7236"/>
    <w:rsid w:val="00EE0C12"/>
    <w:rsid w:val="00EE5CD6"/>
    <w:rsid w:val="00EF14E0"/>
    <w:rsid w:val="00F16D6C"/>
    <w:rsid w:val="00F76467"/>
    <w:rsid w:val="00F824D9"/>
    <w:rsid w:val="00F8587E"/>
    <w:rsid w:val="00FB5342"/>
    <w:rsid w:val="00FC74AA"/>
    <w:rsid w:val="00F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095"/>
  </w:style>
  <w:style w:type="paragraph" w:styleId="Nadpis2">
    <w:name w:val="heading 2"/>
    <w:basedOn w:val="Normln"/>
    <w:next w:val="Normln"/>
    <w:link w:val="Nadpis2Char"/>
    <w:qFormat/>
    <w:rsid w:val="00470D9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17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0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540"/>
  </w:style>
  <w:style w:type="paragraph" w:styleId="Zpat">
    <w:name w:val="footer"/>
    <w:basedOn w:val="Normln"/>
    <w:link w:val="ZpatChar"/>
    <w:uiPriority w:val="99"/>
    <w:unhideWhenUsed/>
    <w:rsid w:val="005C0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540"/>
  </w:style>
  <w:style w:type="character" w:styleId="Hypertextovodkaz">
    <w:name w:val="Hyperlink"/>
    <w:basedOn w:val="Standardnpsmoodstavce"/>
    <w:uiPriority w:val="99"/>
    <w:unhideWhenUsed/>
    <w:rsid w:val="005C054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B33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ba">
    <w:name w:val="doba"/>
    <w:basedOn w:val="Normln"/>
    <w:rsid w:val="00E1784C"/>
    <w:pPr>
      <w:keepLines/>
      <w:tabs>
        <w:tab w:val="left" w:pos="284"/>
        <w:tab w:val="left" w:pos="567"/>
        <w:tab w:val="left" w:pos="851"/>
        <w:tab w:val="left" w:pos="1134"/>
        <w:tab w:val="right" w:leader="dot" w:pos="8505"/>
        <w:tab w:val="right" w:pos="9639"/>
      </w:tabs>
      <w:suppressAutoHyphens/>
      <w:spacing w:after="60" w:line="240" w:lineRule="auto"/>
      <w:jc w:val="both"/>
    </w:pPr>
    <w:rPr>
      <w:rFonts w:ascii="Arial Narrow" w:eastAsia="Times New Roman" w:hAnsi="Arial Narrow" w:cs="Times New Roman"/>
      <w:spacing w:val="4"/>
      <w:szCs w:val="20"/>
      <w:lang w:eastAsia="cs-CZ"/>
    </w:rPr>
  </w:style>
  <w:style w:type="paragraph" w:styleId="Bezmezer">
    <w:name w:val="No Spacing"/>
    <w:uiPriority w:val="1"/>
    <w:qFormat/>
    <w:rsid w:val="00E1784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E35"/>
    <w:rPr>
      <w:rFonts w:ascii="Segoe UI" w:hAnsi="Segoe UI" w:cs="Segoe UI"/>
      <w:sz w:val="18"/>
      <w:szCs w:val="18"/>
    </w:rPr>
  </w:style>
  <w:style w:type="character" w:customStyle="1" w:styleId="field-content2">
    <w:name w:val="field-content2"/>
    <w:basedOn w:val="Standardnpsmoodstavce"/>
    <w:rsid w:val="00711142"/>
  </w:style>
  <w:style w:type="paragraph" w:styleId="Zkladntext">
    <w:name w:val="Body Text"/>
    <w:basedOn w:val="Normln"/>
    <w:link w:val="ZkladntextChar"/>
    <w:rsid w:val="00CB627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B6277"/>
    <w:rPr>
      <w:rFonts w:ascii="Arial" w:eastAsia="Times New Roman" w:hAnsi="Arial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8C4F0D"/>
    <w:rPr>
      <w:b/>
      <w:bCs/>
    </w:rPr>
  </w:style>
  <w:style w:type="paragraph" w:customStyle="1" w:styleId="UTPMnormlntext">
    <w:name w:val="UTPM_normální text"/>
    <w:basedOn w:val="Normln"/>
    <w:link w:val="UTPMnormlntextChar"/>
    <w:rsid w:val="00E4394E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UTPMnormlntextChar">
    <w:name w:val="UTPM_normální text Char"/>
    <w:link w:val="UTPMnormlntext"/>
    <w:rsid w:val="00E4394E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Default">
    <w:name w:val="Default"/>
    <w:rsid w:val="00842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unhideWhenUsed/>
    <w:rsid w:val="00471D0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71D09"/>
    <w:rPr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265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65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65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5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6508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470D95"/>
    <w:rPr>
      <w:rFonts w:ascii="Arial" w:eastAsia="Times New Roman" w:hAnsi="Arial" w:cs="Times New Roman"/>
      <w:b/>
      <w:bCs/>
      <w:i/>
      <w:iCs/>
      <w:sz w:val="28"/>
      <w:szCs w:val="28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095"/>
  </w:style>
  <w:style w:type="paragraph" w:styleId="Nadpis2">
    <w:name w:val="heading 2"/>
    <w:basedOn w:val="Normln"/>
    <w:next w:val="Normln"/>
    <w:link w:val="Nadpis2Char"/>
    <w:qFormat/>
    <w:rsid w:val="00470D9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17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0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540"/>
  </w:style>
  <w:style w:type="paragraph" w:styleId="Zpat">
    <w:name w:val="footer"/>
    <w:basedOn w:val="Normln"/>
    <w:link w:val="ZpatChar"/>
    <w:uiPriority w:val="99"/>
    <w:unhideWhenUsed/>
    <w:rsid w:val="005C0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540"/>
  </w:style>
  <w:style w:type="character" w:styleId="Hypertextovodkaz">
    <w:name w:val="Hyperlink"/>
    <w:basedOn w:val="Standardnpsmoodstavce"/>
    <w:uiPriority w:val="99"/>
    <w:unhideWhenUsed/>
    <w:rsid w:val="005C054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B33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ba">
    <w:name w:val="doba"/>
    <w:basedOn w:val="Normln"/>
    <w:rsid w:val="00E1784C"/>
    <w:pPr>
      <w:keepLines/>
      <w:tabs>
        <w:tab w:val="left" w:pos="284"/>
        <w:tab w:val="left" w:pos="567"/>
        <w:tab w:val="left" w:pos="851"/>
        <w:tab w:val="left" w:pos="1134"/>
        <w:tab w:val="right" w:leader="dot" w:pos="8505"/>
        <w:tab w:val="right" w:pos="9639"/>
      </w:tabs>
      <w:suppressAutoHyphens/>
      <w:spacing w:after="60" w:line="240" w:lineRule="auto"/>
      <w:jc w:val="both"/>
    </w:pPr>
    <w:rPr>
      <w:rFonts w:ascii="Arial Narrow" w:eastAsia="Times New Roman" w:hAnsi="Arial Narrow" w:cs="Times New Roman"/>
      <w:spacing w:val="4"/>
      <w:szCs w:val="20"/>
      <w:lang w:eastAsia="cs-CZ"/>
    </w:rPr>
  </w:style>
  <w:style w:type="paragraph" w:styleId="Bezmezer">
    <w:name w:val="No Spacing"/>
    <w:uiPriority w:val="1"/>
    <w:qFormat/>
    <w:rsid w:val="00E1784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E35"/>
    <w:rPr>
      <w:rFonts w:ascii="Segoe UI" w:hAnsi="Segoe UI" w:cs="Segoe UI"/>
      <w:sz w:val="18"/>
      <w:szCs w:val="18"/>
    </w:rPr>
  </w:style>
  <w:style w:type="character" w:customStyle="1" w:styleId="field-content2">
    <w:name w:val="field-content2"/>
    <w:basedOn w:val="Standardnpsmoodstavce"/>
    <w:rsid w:val="00711142"/>
  </w:style>
  <w:style w:type="paragraph" w:styleId="Zkladntext">
    <w:name w:val="Body Text"/>
    <w:basedOn w:val="Normln"/>
    <w:link w:val="ZkladntextChar"/>
    <w:rsid w:val="00CB627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B6277"/>
    <w:rPr>
      <w:rFonts w:ascii="Arial" w:eastAsia="Times New Roman" w:hAnsi="Arial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8C4F0D"/>
    <w:rPr>
      <w:b/>
      <w:bCs/>
    </w:rPr>
  </w:style>
  <w:style w:type="paragraph" w:customStyle="1" w:styleId="UTPMnormlntext">
    <w:name w:val="UTPM_normální text"/>
    <w:basedOn w:val="Normln"/>
    <w:link w:val="UTPMnormlntextChar"/>
    <w:rsid w:val="00E4394E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UTPMnormlntextChar">
    <w:name w:val="UTPM_normální text Char"/>
    <w:link w:val="UTPMnormlntext"/>
    <w:rsid w:val="00E4394E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Default">
    <w:name w:val="Default"/>
    <w:rsid w:val="00842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unhideWhenUsed/>
    <w:rsid w:val="00471D0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71D09"/>
    <w:rPr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265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65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65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5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6508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470D95"/>
    <w:rPr>
      <w:rFonts w:ascii="Arial" w:eastAsia="Times New Roman" w:hAnsi="Arial" w:cs="Times New Roman"/>
      <w:b/>
      <w:bCs/>
      <w:i/>
      <w:iCs/>
      <w:sz w:val="28"/>
      <w:szCs w:val="28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D7CBA-5F79-4DFE-AF95-E8E0BC54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1959</Words>
  <Characters>11561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Iva Janečková</cp:lastModifiedBy>
  <cp:revision>2</cp:revision>
  <cp:lastPrinted>2014-09-25T08:28:00Z</cp:lastPrinted>
  <dcterms:created xsi:type="dcterms:W3CDTF">2014-09-25T08:39:00Z</dcterms:created>
  <dcterms:modified xsi:type="dcterms:W3CDTF">2014-09-25T08:39:00Z</dcterms:modified>
</cp:coreProperties>
</file>