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63" w:rsidRPr="001568CE" w:rsidRDefault="008808C1" w:rsidP="00312849">
      <w:pPr>
        <w:pStyle w:val="Prosttext2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Příloha č. 1 usnesení zastupitelstva obce č. </w:t>
      </w:r>
      <w:r w:rsidR="007D5D4D">
        <w:rPr>
          <w:rFonts w:ascii="Times New Roman" w:hAnsi="Times New Roman"/>
          <w:b/>
          <w:bCs/>
          <w:sz w:val="28"/>
          <w:szCs w:val="24"/>
          <w:u w:val="single"/>
        </w:rPr>
        <w:t>7</w:t>
      </w:r>
      <w:r>
        <w:rPr>
          <w:rFonts w:ascii="Times New Roman" w:hAnsi="Times New Roman"/>
          <w:b/>
          <w:bCs/>
          <w:sz w:val="28"/>
          <w:szCs w:val="24"/>
          <w:u w:val="single"/>
        </w:rPr>
        <w:t>-201</w:t>
      </w:r>
      <w:r w:rsidR="007D5D4D">
        <w:rPr>
          <w:rFonts w:ascii="Times New Roman" w:hAnsi="Times New Roman"/>
          <w:b/>
          <w:bCs/>
          <w:sz w:val="28"/>
          <w:szCs w:val="24"/>
          <w:u w:val="single"/>
        </w:rPr>
        <w:t>8</w:t>
      </w:r>
    </w:p>
    <w:p w:rsidR="00206727" w:rsidRDefault="00206727" w:rsidP="00206727">
      <w:pPr>
        <w:pStyle w:val="Prosttext2"/>
        <w:rPr>
          <w:rFonts w:ascii="Times New Roman" w:hAnsi="Times New Roman"/>
          <w:b/>
          <w:sz w:val="28"/>
          <w:szCs w:val="28"/>
        </w:rPr>
      </w:pPr>
    </w:p>
    <w:p w:rsidR="008E0C63" w:rsidRDefault="008E0C63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pPr w:leftFromText="141" w:rightFromText="141" w:vertAnchor="page" w:horzAnchor="margin" w:tblpY="2605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236"/>
        <w:gridCol w:w="2908"/>
      </w:tblGrid>
      <w:tr w:rsidR="007D5D4D" w:rsidRPr="007D5D4D" w:rsidTr="007D5D4D">
        <w:trPr>
          <w:trHeight w:val="340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D5D4D" w:rsidRPr="007D5D4D" w:rsidRDefault="007D5D4D" w:rsidP="007D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D5D4D" w:rsidRPr="007D5D4D" w:rsidRDefault="007D5D4D" w:rsidP="007D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D5D4D" w:rsidRPr="007D5D4D" w:rsidRDefault="007D5D4D" w:rsidP="007D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Hana Ortová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3 000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Finanční výbor</w:t>
            </w: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Michal Kroupa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Finanční výbor</w:t>
            </w: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Jitka Svobodová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3 000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Jiří Římovský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3 000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Jaroslav Sokol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Naděžda Jakubková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Michaela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Jitka Svobodová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7D5D4D" w:rsidRPr="007D5D4D" w:rsidTr="007D5D4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Laboutka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5D4D" w:rsidRPr="007D5D4D" w:rsidRDefault="007D5D4D" w:rsidP="007D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D5D4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Stavební komise</w:t>
            </w:r>
          </w:p>
        </w:tc>
      </w:tr>
    </w:tbl>
    <w:p w:rsidR="007D5D4D" w:rsidRDefault="007D5D4D" w:rsidP="007D5D4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063D">
        <w:rPr>
          <w:rFonts w:ascii="Times New Roman" w:hAnsi="Times New Roman" w:cs="Times New Roman"/>
          <w:sz w:val="24"/>
          <w:szCs w:val="24"/>
        </w:rPr>
        <w:t xml:space="preserve">Uvedené částky = čistá odměna. Zákonné odvody odvede Obec Psáry. </w:t>
      </w:r>
    </w:p>
    <w:p w:rsidR="00206727" w:rsidRPr="008E0C63" w:rsidRDefault="00206727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sectPr w:rsidR="00206727" w:rsidRPr="008E0C63" w:rsidSect="00B970AF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23" w:rsidRDefault="00CC6A23" w:rsidP="00617126">
      <w:pPr>
        <w:spacing w:after="0" w:line="240" w:lineRule="auto"/>
      </w:pPr>
      <w:r>
        <w:separator/>
      </w:r>
    </w:p>
  </w:endnote>
  <w:endnote w:type="continuationSeparator" w:id="0">
    <w:p w:rsidR="00CC6A23" w:rsidRDefault="00CC6A2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23" w:rsidRDefault="00CC6A23" w:rsidP="00617126">
      <w:pPr>
        <w:spacing w:after="0" w:line="240" w:lineRule="auto"/>
      </w:pPr>
      <w:r>
        <w:separator/>
      </w:r>
    </w:p>
  </w:footnote>
  <w:footnote w:type="continuationSeparator" w:id="0">
    <w:p w:rsidR="00CC6A23" w:rsidRDefault="00CC6A2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1808F3"/>
    <w:multiLevelType w:val="hybridMultilevel"/>
    <w:tmpl w:val="D17C1EB6"/>
    <w:lvl w:ilvl="0" w:tplc="2C622DC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52785"/>
    <w:rsid w:val="000822AE"/>
    <w:rsid w:val="001145A6"/>
    <w:rsid w:val="00127242"/>
    <w:rsid w:val="001568CE"/>
    <w:rsid w:val="0018424E"/>
    <w:rsid w:val="001B33C4"/>
    <w:rsid w:val="001C40AD"/>
    <w:rsid w:val="00206727"/>
    <w:rsid w:val="00244455"/>
    <w:rsid w:val="00250D28"/>
    <w:rsid w:val="002631FA"/>
    <w:rsid w:val="0028725C"/>
    <w:rsid w:val="002C3A58"/>
    <w:rsid w:val="00312849"/>
    <w:rsid w:val="003A68A6"/>
    <w:rsid w:val="003C570E"/>
    <w:rsid w:val="00481A18"/>
    <w:rsid w:val="00483177"/>
    <w:rsid w:val="00486AF8"/>
    <w:rsid w:val="004E1DF3"/>
    <w:rsid w:val="005E3A75"/>
    <w:rsid w:val="005F0495"/>
    <w:rsid w:val="006021EE"/>
    <w:rsid w:val="00605055"/>
    <w:rsid w:val="00617126"/>
    <w:rsid w:val="00717C36"/>
    <w:rsid w:val="007D5D4D"/>
    <w:rsid w:val="007F5961"/>
    <w:rsid w:val="00801591"/>
    <w:rsid w:val="008016CB"/>
    <w:rsid w:val="00813934"/>
    <w:rsid w:val="008708A2"/>
    <w:rsid w:val="00875069"/>
    <w:rsid w:val="008808C1"/>
    <w:rsid w:val="008E0C63"/>
    <w:rsid w:val="0094294A"/>
    <w:rsid w:val="00943BF9"/>
    <w:rsid w:val="009676A8"/>
    <w:rsid w:val="009B0B1F"/>
    <w:rsid w:val="009C34D4"/>
    <w:rsid w:val="009E026A"/>
    <w:rsid w:val="00A42B5D"/>
    <w:rsid w:val="00A547A0"/>
    <w:rsid w:val="00B06503"/>
    <w:rsid w:val="00B34B86"/>
    <w:rsid w:val="00B600AA"/>
    <w:rsid w:val="00B95D1E"/>
    <w:rsid w:val="00B970AF"/>
    <w:rsid w:val="00BB424A"/>
    <w:rsid w:val="00BF7C25"/>
    <w:rsid w:val="00C449B1"/>
    <w:rsid w:val="00C85AC3"/>
    <w:rsid w:val="00C85FEB"/>
    <w:rsid w:val="00CA68EE"/>
    <w:rsid w:val="00CA76BB"/>
    <w:rsid w:val="00CC6A23"/>
    <w:rsid w:val="00CC6A96"/>
    <w:rsid w:val="00CD0FD3"/>
    <w:rsid w:val="00CD5FB1"/>
    <w:rsid w:val="00CF1C45"/>
    <w:rsid w:val="00D20654"/>
    <w:rsid w:val="00D3171B"/>
    <w:rsid w:val="00D429B5"/>
    <w:rsid w:val="00D54533"/>
    <w:rsid w:val="00D67FC5"/>
    <w:rsid w:val="00D91E79"/>
    <w:rsid w:val="00D931D4"/>
    <w:rsid w:val="00DD5EC9"/>
    <w:rsid w:val="00DD7E9D"/>
    <w:rsid w:val="00DF2A33"/>
    <w:rsid w:val="00E02A1D"/>
    <w:rsid w:val="00E61688"/>
    <w:rsid w:val="00ED5244"/>
    <w:rsid w:val="00EF66F6"/>
    <w:rsid w:val="00F2250B"/>
    <w:rsid w:val="00FB063D"/>
    <w:rsid w:val="00FB6815"/>
    <w:rsid w:val="00FD6577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58061-0484-42E7-A7EB-A877DE35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C942-B893-4C55-AC4A-03709990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2018-12-13T08:09:00Z</cp:lastPrinted>
  <dcterms:created xsi:type="dcterms:W3CDTF">2018-12-13T08:09:00Z</dcterms:created>
  <dcterms:modified xsi:type="dcterms:W3CDTF">2018-12-13T08:09:00Z</dcterms:modified>
</cp:coreProperties>
</file>