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5849C" w14:textId="027B1CC2" w:rsidR="005431E7" w:rsidRPr="00F27A55" w:rsidRDefault="00F27A55" w:rsidP="00FD0BA5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7A55">
        <w:rPr>
          <w:rFonts w:ascii="Times New Roman" w:hAnsi="Times New Roman" w:cs="Times New Roman"/>
          <w:b/>
          <w:sz w:val="28"/>
          <w:szCs w:val="28"/>
          <w:u w:val="single"/>
        </w:rPr>
        <w:t xml:space="preserve">12. </w:t>
      </w:r>
      <w:r w:rsidR="00A012C2" w:rsidRPr="00F27A55">
        <w:rPr>
          <w:rFonts w:ascii="Times New Roman" w:hAnsi="Times New Roman" w:cs="Times New Roman"/>
          <w:b/>
          <w:bCs/>
          <w:sz w:val="28"/>
          <w:u w:val="single"/>
        </w:rPr>
        <w:t xml:space="preserve"> </w:t>
      </w:r>
      <w:r w:rsidR="007471FA" w:rsidRPr="00F27A55">
        <w:rPr>
          <w:rFonts w:ascii="Times New Roman" w:hAnsi="Times New Roman" w:cs="Times New Roman"/>
          <w:b/>
          <w:bCs/>
          <w:sz w:val="28"/>
          <w:u w:val="single"/>
        </w:rPr>
        <w:t>Obecně závazná vyhlášk</w:t>
      </w:r>
      <w:r w:rsidR="00E31E3B" w:rsidRPr="00F27A55">
        <w:rPr>
          <w:rFonts w:ascii="Times New Roman" w:hAnsi="Times New Roman" w:cs="Times New Roman"/>
          <w:b/>
          <w:bCs/>
          <w:sz w:val="28"/>
          <w:u w:val="single"/>
        </w:rPr>
        <w:t>a</w:t>
      </w:r>
      <w:r w:rsidR="00B7299A" w:rsidRPr="00F27A55">
        <w:rPr>
          <w:rFonts w:ascii="Times New Roman" w:hAnsi="Times New Roman" w:cs="Times New Roman"/>
          <w:b/>
          <w:bCs/>
          <w:sz w:val="28"/>
          <w:u w:val="single"/>
        </w:rPr>
        <w:t xml:space="preserve"> o </w:t>
      </w:r>
      <w:r w:rsidR="00E31E3B" w:rsidRPr="00F27A55">
        <w:rPr>
          <w:rFonts w:ascii="Times New Roman" w:hAnsi="Times New Roman" w:cs="Times New Roman"/>
          <w:b/>
          <w:bCs/>
          <w:sz w:val="28"/>
          <w:u w:val="single"/>
        </w:rPr>
        <w:t>poplatku za odkládání komunálního odpadu z nemovité věci</w:t>
      </w:r>
    </w:p>
    <w:p w14:paraId="231D5BD8" w14:textId="77777777" w:rsidR="003419B2" w:rsidRPr="00F13324" w:rsidRDefault="003419B2" w:rsidP="003419B2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4"/>
        </w:rPr>
      </w:pPr>
    </w:p>
    <w:p w14:paraId="38593B05" w14:textId="77777777" w:rsidR="003419B2" w:rsidRPr="00F13324" w:rsidRDefault="003419B2" w:rsidP="003419B2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F13324">
        <w:rPr>
          <w:rFonts w:ascii="Times New Roman" w:hAnsi="Times New Roman" w:cs="Times New Roman"/>
          <w:b/>
          <w:sz w:val="28"/>
          <w:szCs w:val="24"/>
        </w:rPr>
        <w:t>Zdůvodnění:</w:t>
      </w:r>
    </w:p>
    <w:p w14:paraId="4F14786B" w14:textId="71EDAFB1" w:rsidR="00E31E3B" w:rsidRPr="00F13324" w:rsidRDefault="00E31E3B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13324">
        <w:rPr>
          <w:rFonts w:ascii="Times New Roman" w:hAnsi="Times New Roman" w:cs="Times New Roman"/>
          <w:bCs/>
          <w:sz w:val="28"/>
          <w:szCs w:val="24"/>
        </w:rPr>
        <w:t xml:space="preserve">Náklady na likvidaci komunálního odpadu rychle stoupají. Meziroční </w:t>
      </w:r>
      <w:proofErr w:type="spellStart"/>
      <w:r w:rsidRPr="00F13324">
        <w:rPr>
          <w:rFonts w:ascii="Times New Roman" w:hAnsi="Times New Roman" w:cs="Times New Roman"/>
          <w:bCs/>
          <w:sz w:val="28"/>
          <w:szCs w:val="24"/>
        </w:rPr>
        <w:t>nárust</w:t>
      </w:r>
      <w:proofErr w:type="spellEnd"/>
      <w:r w:rsidRPr="00F13324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gramStart"/>
      <w:r w:rsidRPr="00F13324">
        <w:rPr>
          <w:rFonts w:ascii="Times New Roman" w:hAnsi="Times New Roman" w:cs="Times New Roman"/>
          <w:bCs/>
          <w:sz w:val="28"/>
          <w:szCs w:val="24"/>
        </w:rPr>
        <w:t>ve</w:t>
      </w:r>
      <w:proofErr w:type="gramEnd"/>
      <w:r w:rsidRPr="00F13324">
        <w:rPr>
          <w:rFonts w:ascii="Times New Roman" w:hAnsi="Times New Roman" w:cs="Times New Roman"/>
          <w:bCs/>
          <w:sz w:val="28"/>
          <w:szCs w:val="24"/>
        </w:rPr>
        <w:t xml:space="preserve"> letech 2021 a 2022 je okolo 11% a pro rok 2023 se očekává nárůst dalších cca 15% (ohlášený nárůst cen na koncových bodech)</w:t>
      </w:r>
      <w:r w:rsidR="00852E39" w:rsidRPr="00F13324">
        <w:rPr>
          <w:rFonts w:ascii="Times New Roman" w:hAnsi="Times New Roman" w:cs="Times New Roman"/>
          <w:bCs/>
          <w:sz w:val="28"/>
          <w:szCs w:val="24"/>
        </w:rPr>
        <w:t>, což odpovídá celkovým nákladům ve výši téměř 12 mil ročně</w:t>
      </w:r>
      <w:r w:rsidRPr="00F13324">
        <w:rPr>
          <w:rFonts w:ascii="Times New Roman" w:hAnsi="Times New Roman" w:cs="Times New Roman"/>
          <w:bCs/>
          <w:sz w:val="28"/>
          <w:szCs w:val="24"/>
        </w:rPr>
        <w:t xml:space="preserve">. V současnosti je roční ztráta obce </w:t>
      </w:r>
      <w:r w:rsidR="00852E39" w:rsidRPr="00F13324">
        <w:rPr>
          <w:rFonts w:ascii="Times New Roman" w:hAnsi="Times New Roman" w:cs="Times New Roman"/>
          <w:bCs/>
          <w:sz w:val="28"/>
          <w:szCs w:val="24"/>
        </w:rPr>
        <w:t xml:space="preserve">za likvidaci odpadů </w:t>
      </w:r>
      <w:r w:rsidRPr="00F13324">
        <w:rPr>
          <w:rFonts w:ascii="Times New Roman" w:hAnsi="Times New Roman" w:cs="Times New Roman"/>
          <w:bCs/>
          <w:sz w:val="28"/>
          <w:szCs w:val="24"/>
        </w:rPr>
        <w:t>cca 4,5mil Kč</w:t>
      </w:r>
      <w:r w:rsidR="00852E39" w:rsidRPr="00F13324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F13324">
        <w:rPr>
          <w:rFonts w:ascii="Times New Roman" w:hAnsi="Times New Roman" w:cs="Times New Roman"/>
          <w:bCs/>
          <w:sz w:val="28"/>
          <w:szCs w:val="24"/>
        </w:rPr>
        <w:t xml:space="preserve">a pro příští rok se očekává její nárůst o dalších cca 1,55mil Kč. </w:t>
      </w:r>
    </w:p>
    <w:p w14:paraId="77A5CC71" w14:textId="2F33BD21" w:rsidR="00E31E3B" w:rsidRPr="00F13324" w:rsidRDefault="00E31E3B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13324">
        <w:rPr>
          <w:rFonts w:ascii="Times New Roman" w:hAnsi="Times New Roman" w:cs="Times New Roman"/>
          <w:bCs/>
          <w:sz w:val="28"/>
          <w:szCs w:val="24"/>
        </w:rPr>
        <w:t>Vzhledem k těmto nákladů</w:t>
      </w:r>
      <w:r w:rsidR="00852E39" w:rsidRPr="00F13324">
        <w:rPr>
          <w:rFonts w:ascii="Times New Roman" w:hAnsi="Times New Roman" w:cs="Times New Roman"/>
          <w:bCs/>
          <w:sz w:val="28"/>
          <w:szCs w:val="24"/>
        </w:rPr>
        <w:t>m</w:t>
      </w:r>
      <w:r w:rsidRPr="00F13324">
        <w:rPr>
          <w:rFonts w:ascii="Times New Roman" w:hAnsi="Times New Roman" w:cs="Times New Roman"/>
          <w:bCs/>
          <w:sz w:val="28"/>
          <w:szCs w:val="24"/>
        </w:rPr>
        <w:t xml:space="preserve"> jsme se rozhodli navýšit poplatek za odkládání komunálního odpadu</w:t>
      </w:r>
      <w:r w:rsidRPr="00F13324">
        <w:rPr>
          <w:rFonts w:ascii="Times New Roman" w:hAnsi="Times New Roman" w:cs="Times New Roman"/>
          <w:sz w:val="28"/>
          <w:szCs w:val="24"/>
        </w:rPr>
        <w:t xml:space="preserve"> </w:t>
      </w:r>
      <w:r w:rsidRPr="00F13324">
        <w:rPr>
          <w:rFonts w:ascii="Times New Roman" w:hAnsi="Times New Roman" w:cs="Times New Roman"/>
          <w:bCs/>
          <w:sz w:val="28"/>
          <w:szCs w:val="24"/>
        </w:rPr>
        <w:t xml:space="preserve">z nemovité věci o 15%, tedy na </w:t>
      </w:r>
      <w:r w:rsidRPr="00F13324">
        <w:rPr>
          <w:rFonts w:ascii="Times New Roman" w:hAnsi="Times New Roman" w:cs="Times New Roman"/>
          <w:sz w:val="28"/>
          <w:szCs w:val="24"/>
        </w:rPr>
        <w:t xml:space="preserve">0,4792 Kč za l. Tím se na poplatcích vybere o cca 682 000Kč více a o tuto částku se tak sníží i ztráta obce. Při započtení předpokládaného navýšení nákladů i zvýšení poplatku pak vychází ceny za likvidaci následovně: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3559"/>
      </w:tblGrid>
      <w:tr w:rsidR="00E31E3B" w:rsidRPr="00F13324" w14:paraId="38CBF1DC" w14:textId="77777777" w:rsidTr="00E31E3B">
        <w:trPr>
          <w:trHeight w:val="36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D0AA" w14:textId="77777777" w:rsidR="00E31E3B" w:rsidRPr="00F13324" w:rsidRDefault="00E31E3B">
            <w:pPr>
              <w:pStyle w:val="Zkladntext"/>
              <w:spacing w:line="254" w:lineRule="auto"/>
              <w:rPr>
                <w:sz w:val="28"/>
                <w:lang w:eastAsia="en-US"/>
              </w:rPr>
            </w:pPr>
            <w:r w:rsidRPr="00F13324">
              <w:rPr>
                <w:sz w:val="28"/>
                <w:lang w:eastAsia="en-US"/>
              </w:rPr>
              <w:t xml:space="preserve">     Typ sběrné nádoby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E624" w14:textId="6A17A098" w:rsidR="00E31E3B" w:rsidRPr="00F13324" w:rsidRDefault="00E31E3B">
            <w:pPr>
              <w:pStyle w:val="Zkladntext"/>
              <w:spacing w:line="254" w:lineRule="auto"/>
              <w:rPr>
                <w:sz w:val="28"/>
                <w:lang w:eastAsia="en-US"/>
              </w:rPr>
            </w:pPr>
            <w:r w:rsidRPr="00F13324">
              <w:rPr>
                <w:sz w:val="28"/>
                <w:lang w:eastAsia="en-US"/>
              </w:rPr>
              <w:t>Frekvence obsluhy 1x za týden</w:t>
            </w:r>
          </w:p>
        </w:tc>
      </w:tr>
      <w:tr w:rsidR="00E31E3B" w:rsidRPr="00F13324" w14:paraId="6DE74827" w14:textId="77777777" w:rsidTr="00E31E3B">
        <w:trPr>
          <w:trHeight w:val="207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A454A" w14:textId="77777777" w:rsidR="00E31E3B" w:rsidRPr="00F13324" w:rsidRDefault="00E31E3B">
            <w:pPr>
              <w:pStyle w:val="Zkladntext"/>
              <w:spacing w:line="254" w:lineRule="auto"/>
              <w:rPr>
                <w:sz w:val="28"/>
                <w:lang w:eastAsia="en-US"/>
              </w:rPr>
            </w:pPr>
            <w:r w:rsidRPr="00F13324">
              <w:rPr>
                <w:sz w:val="28"/>
                <w:lang w:eastAsia="en-US"/>
              </w:rPr>
              <w:t>PE pytel 120 l (52 ks)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DC7C" w14:textId="16B70F79" w:rsidR="00E31E3B" w:rsidRPr="00F13324" w:rsidRDefault="00E31E3B" w:rsidP="00E31E3B">
            <w:pPr>
              <w:pStyle w:val="Zkladntext"/>
              <w:spacing w:line="254" w:lineRule="auto"/>
              <w:jc w:val="right"/>
              <w:rPr>
                <w:sz w:val="28"/>
                <w:lang w:eastAsia="en-US"/>
              </w:rPr>
            </w:pPr>
            <w:r w:rsidRPr="00F13324">
              <w:rPr>
                <w:sz w:val="28"/>
                <w:lang w:eastAsia="en-US"/>
              </w:rPr>
              <w:t>2 990 Kč</w:t>
            </w:r>
          </w:p>
        </w:tc>
      </w:tr>
      <w:tr w:rsidR="00E31E3B" w:rsidRPr="00F13324" w14:paraId="4DB9E3A5" w14:textId="77777777" w:rsidTr="00E31E3B">
        <w:trPr>
          <w:trHeight w:val="215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FF78" w14:textId="77777777" w:rsidR="00E31E3B" w:rsidRPr="00F13324" w:rsidRDefault="00E31E3B">
            <w:pPr>
              <w:pStyle w:val="Zkladntext"/>
              <w:spacing w:line="254" w:lineRule="auto"/>
              <w:rPr>
                <w:sz w:val="28"/>
                <w:lang w:eastAsia="en-US"/>
              </w:rPr>
            </w:pPr>
            <w:r w:rsidRPr="00F13324">
              <w:rPr>
                <w:sz w:val="28"/>
                <w:lang w:eastAsia="en-US"/>
              </w:rPr>
              <w:t>1. nádoba 120 l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8FCF" w14:textId="07D95BC5" w:rsidR="00E31E3B" w:rsidRPr="00F13324" w:rsidRDefault="00E31E3B" w:rsidP="00E31E3B">
            <w:pPr>
              <w:pStyle w:val="Zkladntext"/>
              <w:spacing w:line="254" w:lineRule="auto"/>
              <w:jc w:val="right"/>
              <w:rPr>
                <w:sz w:val="28"/>
                <w:lang w:eastAsia="en-US"/>
              </w:rPr>
            </w:pPr>
            <w:r w:rsidRPr="00F13324">
              <w:rPr>
                <w:sz w:val="28"/>
                <w:lang w:eastAsia="en-US"/>
              </w:rPr>
              <w:t>2 990 Kč</w:t>
            </w:r>
          </w:p>
        </w:tc>
      </w:tr>
      <w:tr w:rsidR="00E31E3B" w:rsidRPr="00F13324" w14:paraId="00BE9962" w14:textId="77777777" w:rsidTr="00E31E3B">
        <w:trPr>
          <w:trHeight w:val="215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1D0F" w14:textId="77777777" w:rsidR="00E31E3B" w:rsidRPr="00F13324" w:rsidRDefault="00E31E3B">
            <w:pPr>
              <w:pStyle w:val="Zkladntext"/>
              <w:spacing w:line="254" w:lineRule="auto"/>
              <w:rPr>
                <w:sz w:val="28"/>
                <w:lang w:eastAsia="en-US"/>
              </w:rPr>
            </w:pPr>
            <w:r w:rsidRPr="00F13324">
              <w:rPr>
                <w:sz w:val="28"/>
                <w:lang w:eastAsia="en-US"/>
              </w:rPr>
              <w:t>2. a každá další nádoba 120 l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CCC6" w14:textId="38A23AA1" w:rsidR="00E31E3B" w:rsidRPr="00F13324" w:rsidRDefault="00E31E3B" w:rsidP="00E31E3B">
            <w:pPr>
              <w:pStyle w:val="Zkladntext"/>
              <w:spacing w:line="254" w:lineRule="auto"/>
              <w:jc w:val="right"/>
              <w:rPr>
                <w:sz w:val="28"/>
                <w:lang w:eastAsia="en-US"/>
              </w:rPr>
            </w:pPr>
            <w:r w:rsidRPr="00F13324">
              <w:rPr>
                <w:sz w:val="28"/>
                <w:lang w:eastAsia="en-US"/>
              </w:rPr>
              <w:t>2 990 Kč</w:t>
            </w:r>
          </w:p>
        </w:tc>
      </w:tr>
      <w:tr w:rsidR="00E31E3B" w:rsidRPr="00F13324" w14:paraId="6844413D" w14:textId="77777777" w:rsidTr="00E31E3B">
        <w:trPr>
          <w:trHeight w:val="30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E2B9" w14:textId="77777777" w:rsidR="00E31E3B" w:rsidRPr="00F13324" w:rsidRDefault="00E31E3B">
            <w:pPr>
              <w:pStyle w:val="Zkladntext"/>
              <w:spacing w:line="254" w:lineRule="auto"/>
              <w:rPr>
                <w:sz w:val="28"/>
                <w:lang w:eastAsia="en-US"/>
              </w:rPr>
            </w:pPr>
            <w:r w:rsidRPr="00F13324">
              <w:rPr>
                <w:sz w:val="28"/>
                <w:lang w:eastAsia="en-US"/>
              </w:rPr>
              <w:t>240 l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ADCB" w14:textId="42B016D1" w:rsidR="00E31E3B" w:rsidRPr="00F13324" w:rsidRDefault="00E31E3B" w:rsidP="00E31E3B">
            <w:pPr>
              <w:pStyle w:val="Zkladntext"/>
              <w:spacing w:line="254" w:lineRule="auto"/>
              <w:jc w:val="right"/>
              <w:rPr>
                <w:sz w:val="28"/>
                <w:lang w:eastAsia="en-US"/>
              </w:rPr>
            </w:pPr>
            <w:r w:rsidRPr="00F13324">
              <w:rPr>
                <w:sz w:val="28"/>
                <w:lang w:eastAsia="en-US"/>
              </w:rPr>
              <w:t>5 980 Kč</w:t>
            </w:r>
          </w:p>
        </w:tc>
      </w:tr>
      <w:tr w:rsidR="00E31E3B" w:rsidRPr="00F13324" w14:paraId="418B1F41" w14:textId="77777777" w:rsidTr="00E31E3B">
        <w:trPr>
          <w:trHeight w:val="215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A664" w14:textId="77777777" w:rsidR="00E31E3B" w:rsidRPr="00F13324" w:rsidRDefault="00E31E3B">
            <w:pPr>
              <w:pStyle w:val="Zkladntext"/>
              <w:spacing w:line="254" w:lineRule="auto"/>
              <w:rPr>
                <w:sz w:val="28"/>
                <w:lang w:eastAsia="en-US"/>
              </w:rPr>
            </w:pPr>
            <w:r w:rsidRPr="00F13324">
              <w:rPr>
                <w:sz w:val="28"/>
                <w:lang w:eastAsia="en-US"/>
              </w:rPr>
              <w:t>1100 l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0D03" w14:textId="77777777" w:rsidR="00E31E3B" w:rsidRPr="00F13324" w:rsidRDefault="00E31E3B" w:rsidP="00E31E3B">
            <w:pPr>
              <w:pStyle w:val="Zkladntext"/>
              <w:spacing w:line="254" w:lineRule="auto"/>
              <w:jc w:val="right"/>
              <w:rPr>
                <w:sz w:val="28"/>
                <w:lang w:eastAsia="en-US"/>
              </w:rPr>
            </w:pPr>
            <w:r w:rsidRPr="00F13324">
              <w:rPr>
                <w:sz w:val="28"/>
                <w:lang w:eastAsia="en-US"/>
              </w:rPr>
              <w:t>27 410 Kč</w:t>
            </w:r>
          </w:p>
        </w:tc>
      </w:tr>
      <w:tr w:rsidR="00E31E3B" w:rsidRPr="00F13324" w14:paraId="0EB897AD" w14:textId="77777777" w:rsidTr="00E31E3B">
        <w:trPr>
          <w:trHeight w:val="215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E180" w14:textId="77777777" w:rsidR="00E31E3B" w:rsidRPr="00F13324" w:rsidRDefault="00E31E3B">
            <w:pPr>
              <w:pStyle w:val="Zkladntext"/>
              <w:spacing w:line="254" w:lineRule="auto"/>
              <w:rPr>
                <w:sz w:val="28"/>
                <w:lang w:eastAsia="en-US"/>
              </w:rPr>
            </w:pPr>
            <w:r w:rsidRPr="00F13324">
              <w:rPr>
                <w:sz w:val="28"/>
                <w:lang w:eastAsia="en-US"/>
              </w:rPr>
              <w:t>PE pytel 120 l (20 ks)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999A9" w14:textId="78683214" w:rsidR="00E31E3B" w:rsidRPr="00F13324" w:rsidRDefault="00E31E3B" w:rsidP="00E31E3B">
            <w:pPr>
              <w:pStyle w:val="Zkladntext"/>
              <w:spacing w:line="254" w:lineRule="auto"/>
              <w:jc w:val="right"/>
              <w:rPr>
                <w:sz w:val="28"/>
                <w:lang w:eastAsia="en-US"/>
              </w:rPr>
            </w:pPr>
            <w:r w:rsidRPr="00F13324">
              <w:rPr>
                <w:sz w:val="28"/>
                <w:lang w:eastAsia="en-US"/>
              </w:rPr>
              <w:t>1150 Kč</w:t>
            </w:r>
          </w:p>
        </w:tc>
      </w:tr>
    </w:tbl>
    <w:p w14:paraId="67A6FB45" w14:textId="09A41AD3" w:rsidR="00562017" w:rsidRPr="00F13324" w:rsidRDefault="00E31E3B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13324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DE31048" w14:textId="17190E65" w:rsidR="009F5DE8" w:rsidRPr="00F13324" w:rsidRDefault="009F5DE8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13324">
        <w:rPr>
          <w:rFonts w:ascii="Times New Roman" w:hAnsi="Times New Roman" w:cs="Times New Roman"/>
          <w:b/>
          <w:sz w:val="28"/>
          <w:szCs w:val="24"/>
        </w:rPr>
        <w:t>Návrh usnesení:</w:t>
      </w:r>
    </w:p>
    <w:p w14:paraId="159C0C8B" w14:textId="77777777" w:rsidR="009024D7" w:rsidRPr="00F13324" w:rsidRDefault="009024D7" w:rsidP="009024D7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F13324">
        <w:rPr>
          <w:rFonts w:ascii="Times New Roman" w:hAnsi="Times New Roman" w:cs="Times New Roman"/>
          <w:b/>
          <w:sz w:val="28"/>
          <w:szCs w:val="24"/>
        </w:rPr>
        <w:t>I. schvaluje</w:t>
      </w:r>
    </w:p>
    <w:p w14:paraId="1DEA3A62" w14:textId="480AFF11" w:rsidR="0037466C" w:rsidRDefault="00A012C2" w:rsidP="009F5DE8">
      <w:pPr>
        <w:jc w:val="both"/>
        <w:rPr>
          <w:rFonts w:ascii="Times New Roman" w:hAnsi="Times New Roman" w:cs="Times New Roman"/>
          <w:sz w:val="28"/>
          <w:szCs w:val="24"/>
        </w:rPr>
      </w:pPr>
      <w:r w:rsidRPr="00F13324">
        <w:rPr>
          <w:rFonts w:ascii="Times New Roman" w:hAnsi="Times New Roman" w:cs="Times New Roman"/>
          <w:sz w:val="28"/>
          <w:szCs w:val="24"/>
        </w:rPr>
        <w:t xml:space="preserve">Obecně závaznou vyhlášku </w:t>
      </w:r>
      <w:r w:rsidR="009024D7" w:rsidRPr="00F13324">
        <w:rPr>
          <w:rFonts w:ascii="Times New Roman" w:hAnsi="Times New Roman" w:cs="Times New Roman"/>
          <w:sz w:val="28"/>
          <w:szCs w:val="24"/>
        </w:rPr>
        <w:t>o místním poplatku za odkládání komunálního odpadu z nemovité věci</w:t>
      </w:r>
      <w:r w:rsidRPr="00F13324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39357C71" w14:textId="77777777" w:rsidR="00F13324" w:rsidRDefault="00F13324" w:rsidP="009F5DE8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53F3CF58" w14:textId="77777777" w:rsidR="00F13324" w:rsidRPr="00F13324" w:rsidRDefault="00F13324" w:rsidP="009F5DE8">
      <w:pPr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431E7" w:rsidRPr="007E5FE0" w14:paraId="50776A98" w14:textId="77777777" w:rsidTr="005431E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19E40" w14:textId="77777777"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0F583" w14:textId="77777777"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Zasedání zastupitelstva obce Psáry</w:t>
            </w:r>
          </w:p>
        </w:tc>
      </w:tr>
      <w:tr w:rsidR="005431E7" w:rsidRPr="007E5FE0" w14:paraId="6770097D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1386A" w14:textId="77777777"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E0344" w14:textId="5E7FFE15" w:rsidR="005431E7" w:rsidRPr="007E5FE0" w:rsidRDefault="005431E7" w:rsidP="002F1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 xml:space="preserve">ZO č. </w:t>
            </w:r>
            <w:r w:rsidR="00852E39">
              <w:rPr>
                <w:rFonts w:ascii="Times New Roman" w:hAnsi="Times New Roman" w:cs="Times New Roman"/>
                <w:sz w:val="24"/>
                <w:szCs w:val="26"/>
              </w:rPr>
              <w:t>7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-20</w:t>
            </w:r>
            <w:r w:rsidR="001B67A0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37466C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 xml:space="preserve">/ </w:t>
            </w:r>
            <w:r w:rsidR="00852E39">
              <w:rPr>
                <w:rFonts w:ascii="Times New Roman" w:hAnsi="Times New Roman" w:cs="Times New Roman"/>
                <w:sz w:val="24"/>
                <w:szCs w:val="26"/>
              </w:rPr>
              <w:t>14</w:t>
            </w:r>
            <w:r w:rsidR="002F112C" w:rsidRPr="007E5FE0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1B67A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852E39">
              <w:rPr>
                <w:rFonts w:ascii="Times New Roman" w:hAnsi="Times New Roman" w:cs="Times New Roman"/>
                <w:sz w:val="24"/>
                <w:szCs w:val="26"/>
              </w:rPr>
              <w:t>12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1B67A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  <w:r w:rsidR="001B67A0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37466C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</w:tr>
      <w:tr w:rsidR="005431E7" w:rsidRPr="007E5FE0" w14:paraId="7C72EA39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8ECAE" w14:textId="77777777"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CBB1B" w14:textId="19EE8808" w:rsidR="005431E7" w:rsidRPr="007E5FE0" w:rsidRDefault="001B67A0" w:rsidP="00A01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Vít Olmr</w:t>
            </w:r>
          </w:p>
        </w:tc>
      </w:tr>
    </w:tbl>
    <w:p w14:paraId="5F9090BB" w14:textId="77777777" w:rsidR="005431E7" w:rsidRPr="003419B2" w:rsidRDefault="005431E7" w:rsidP="007E5FE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31E7" w:rsidRPr="003419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EC482" w14:textId="77777777" w:rsidR="002676BE" w:rsidRDefault="002676BE" w:rsidP="002F112C">
      <w:pPr>
        <w:spacing w:after="0" w:line="240" w:lineRule="auto"/>
      </w:pPr>
      <w:r>
        <w:separator/>
      </w:r>
    </w:p>
  </w:endnote>
  <w:endnote w:type="continuationSeparator" w:id="0">
    <w:p w14:paraId="63A3E8CB" w14:textId="77777777" w:rsidR="002676BE" w:rsidRDefault="002676BE" w:rsidP="002F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A722A" w14:textId="77777777" w:rsidR="002676BE" w:rsidRDefault="002676BE" w:rsidP="002F112C">
      <w:pPr>
        <w:spacing w:after="0" w:line="240" w:lineRule="auto"/>
      </w:pPr>
      <w:r>
        <w:separator/>
      </w:r>
    </w:p>
  </w:footnote>
  <w:footnote w:type="continuationSeparator" w:id="0">
    <w:p w14:paraId="2014DEEA" w14:textId="77777777" w:rsidR="002676BE" w:rsidRDefault="002676BE" w:rsidP="002F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4024A" w14:textId="77777777" w:rsidR="002F112C" w:rsidRDefault="002F112C" w:rsidP="002F112C">
    <w:pPr>
      <w:pStyle w:val="Zhlav"/>
      <w:jc w:val="center"/>
    </w:pPr>
    <w:r>
      <w:t>DŮVODOVÁ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E7"/>
    <w:rsid w:val="00041C2E"/>
    <w:rsid w:val="00073199"/>
    <w:rsid w:val="00140859"/>
    <w:rsid w:val="00140DDA"/>
    <w:rsid w:val="001B5FE1"/>
    <w:rsid w:val="001B67A0"/>
    <w:rsid w:val="001C34C4"/>
    <w:rsid w:val="001E4658"/>
    <w:rsid w:val="002676BE"/>
    <w:rsid w:val="00274A1F"/>
    <w:rsid w:val="002B78DB"/>
    <w:rsid w:val="002F112C"/>
    <w:rsid w:val="0031684F"/>
    <w:rsid w:val="003419B2"/>
    <w:rsid w:val="00342518"/>
    <w:rsid w:val="0037466C"/>
    <w:rsid w:val="003C5747"/>
    <w:rsid w:val="004B3270"/>
    <w:rsid w:val="005431E7"/>
    <w:rsid w:val="00555394"/>
    <w:rsid w:val="00562017"/>
    <w:rsid w:val="005B4F7C"/>
    <w:rsid w:val="00604BB0"/>
    <w:rsid w:val="006652A9"/>
    <w:rsid w:val="00687A30"/>
    <w:rsid w:val="006D14FF"/>
    <w:rsid w:val="007471FA"/>
    <w:rsid w:val="007E5FE0"/>
    <w:rsid w:val="00852E39"/>
    <w:rsid w:val="009024D7"/>
    <w:rsid w:val="0090589F"/>
    <w:rsid w:val="0094089B"/>
    <w:rsid w:val="009F5DE8"/>
    <w:rsid w:val="00A012C2"/>
    <w:rsid w:val="00AA0394"/>
    <w:rsid w:val="00B238E6"/>
    <w:rsid w:val="00B23E57"/>
    <w:rsid w:val="00B7299A"/>
    <w:rsid w:val="00BE2565"/>
    <w:rsid w:val="00CC2BC8"/>
    <w:rsid w:val="00D415CF"/>
    <w:rsid w:val="00E31E3B"/>
    <w:rsid w:val="00F13324"/>
    <w:rsid w:val="00F27A55"/>
    <w:rsid w:val="00F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103C"/>
  <w15:chartTrackingRefBased/>
  <w15:docId w15:val="{1C613622-6207-4240-B7DD-D21BDC5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1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12C"/>
  </w:style>
  <w:style w:type="paragraph" w:styleId="Zpat">
    <w:name w:val="footer"/>
    <w:basedOn w:val="Normln"/>
    <w:link w:val="Zpat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12C"/>
  </w:style>
  <w:style w:type="paragraph" w:styleId="Textbubliny">
    <w:name w:val="Balloon Text"/>
    <w:basedOn w:val="Normln"/>
    <w:link w:val="TextbublinyChar"/>
    <w:uiPriority w:val="99"/>
    <w:semiHidden/>
    <w:unhideWhenUsed/>
    <w:rsid w:val="002F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12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5553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5539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cp:lastPrinted>2018-09-10T13:48:00Z</cp:lastPrinted>
  <dcterms:created xsi:type="dcterms:W3CDTF">2022-12-09T09:27:00Z</dcterms:created>
  <dcterms:modified xsi:type="dcterms:W3CDTF">2022-12-09T09:27:00Z</dcterms:modified>
</cp:coreProperties>
</file>