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9747" w14:textId="77777777"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2F2CE" w14:textId="6AFD62B5" w:rsidR="008059B9" w:rsidRPr="008059B9" w:rsidRDefault="008059B9" w:rsidP="008059B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9B9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1F1017" w:rsidRPr="008059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8059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Spolufinancování akce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„Rekonstrukce a přístavba</w:t>
      </w:r>
      <w:r w:rsidRPr="008059B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kabin“ SK Rapid Psáry</w:t>
      </w:r>
    </w:p>
    <w:p w14:paraId="6B17739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E9C61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F707ED" w14:textId="5471E968" w:rsidR="008059B9" w:rsidRPr="008059B9" w:rsidRDefault="008059B9" w:rsidP="00805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59B9">
        <w:rPr>
          <w:rFonts w:ascii="Times New Roman" w:hAnsi="Times New Roman" w:cs="Times New Roman"/>
          <w:sz w:val="28"/>
          <w:szCs w:val="28"/>
        </w:rPr>
        <w:t>V Psárech se na hřišti dlouho</w:t>
      </w:r>
      <w:r>
        <w:rPr>
          <w:rFonts w:ascii="Times New Roman" w:hAnsi="Times New Roman" w:cs="Times New Roman"/>
          <w:sz w:val="28"/>
          <w:szCs w:val="28"/>
        </w:rPr>
        <w:t xml:space="preserve"> připravovala investiční akce „R</w:t>
      </w:r>
      <w:r w:rsidRPr="008059B9">
        <w:rPr>
          <w:rFonts w:ascii="Times New Roman" w:hAnsi="Times New Roman" w:cs="Times New Roman"/>
          <w:sz w:val="28"/>
          <w:szCs w:val="28"/>
        </w:rPr>
        <w:t>ekonstrukce a přístavba kabin“, která se při podání žádosti o dotaci odhadovala na cca 19 mil. Kč.</w:t>
      </w:r>
    </w:p>
    <w:p w14:paraId="1CF7E2CC" w14:textId="798C15A0" w:rsidR="008059B9" w:rsidRPr="008059B9" w:rsidRDefault="008059B9" w:rsidP="00805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59B9">
        <w:rPr>
          <w:rFonts w:ascii="Times New Roman" w:hAnsi="Times New Roman" w:cs="Times New Roman"/>
          <w:sz w:val="28"/>
          <w:szCs w:val="28"/>
        </w:rPr>
        <w:t xml:space="preserve">Poskytovatel dotace (NSA – Národní sportovní agentura) se podílí 70% a žadatel 30%. Stejně jako se avizovala ochota obce pomoci </w:t>
      </w:r>
      <w:r>
        <w:rPr>
          <w:rFonts w:ascii="Times New Roman" w:hAnsi="Times New Roman" w:cs="Times New Roman"/>
          <w:sz w:val="28"/>
          <w:szCs w:val="28"/>
        </w:rPr>
        <w:t xml:space="preserve">sportovcům z </w:t>
      </w:r>
      <w:r w:rsidRPr="008059B9">
        <w:rPr>
          <w:rFonts w:ascii="Times New Roman" w:hAnsi="Times New Roman" w:cs="Times New Roman"/>
          <w:sz w:val="28"/>
          <w:szCs w:val="28"/>
        </w:rPr>
        <w:t>Dolní</w:t>
      </w:r>
      <w:r>
        <w:rPr>
          <w:rFonts w:ascii="Times New Roman" w:hAnsi="Times New Roman" w:cs="Times New Roman"/>
          <w:sz w:val="28"/>
          <w:szCs w:val="28"/>
        </w:rPr>
        <w:t>ch Jirčan, kteří</w:t>
      </w:r>
      <w:r w:rsidRPr="008059B9">
        <w:rPr>
          <w:rFonts w:ascii="Times New Roman" w:hAnsi="Times New Roman" w:cs="Times New Roman"/>
          <w:sz w:val="28"/>
          <w:szCs w:val="28"/>
        </w:rPr>
        <w:t xml:space="preserve"> žádali o výrazně menší projekt (cca 4,8 mil.</w:t>
      </w:r>
      <w:r>
        <w:rPr>
          <w:rFonts w:ascii="Times New Roman" w:hAnsi="Times New Roman" w:cs="Times New Roman"/>
          <w:sz w:val="28"/>
          <w:szCs w:val="28"/>
        </w:rPr>
        <w:t xml:space="preserve"> Kč</w:t>
      </w:r>
      <w:r w:rsidRPr="008059B9">
        <w:rPr>
          <w:rFonts w:ascii="Times New Roman" w:hAnsi="Times New Roman" w:cs="Times New Roman"/>
          <w:sz w:val="28"/>
          <w:szCs w:val="28"/>
        </w:rPr>
        <w:t>), tak i Rapidu se mělo následně pomoci ve stejném poměru. Tedy spoluúčast žadatele 30% by se rozdělila mezi obec a Rapid/</w:t>
      </w:r>
      <w:proofErr w:type="spellStart"/>
      <w:r w:rsidRPr="008059B9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Pr="008059B9">
        <w:rPr>
          <w:rFonts w:ascii="Times New Roman" w:hAnsi="Times New Roman" w:cs="Times New Roman"/>
          <w:sz w:val="28"/>
          <w:szCs w:val="28"/>
        </w:rPr>
        <w:t xml:space="preserve"> v poměru 70% z částky obec a 30% SK. </w:t>
      </w:r>
    </w:p>
    <w:p w14:paraId="6CC45B76" w14:textId="187A12C3" w:rsidR="008059B9" w:rsidRPr="008059B9" w:rsidRDefault="008059B9" w:rsidP="00805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059B9">
        <w:rPr>
          <w:rFonts w:ascii="Times New Roman" w:hAnsi="Times New Roman" w:cs="Times New Roman"/>
          <w:sz w:val="28"/>
          <w:szCs w:val="28"/>
        </w:rPr>
        <w:t>NSA zrušila vypsaný program z důvodu pochybnos</w:t>
      </w:r>
      <w:r>
        <w:rPr>
          <w:rFonts w:ascii="Times New Roman" w:hAnsi="Times New Roman" w:cs="Times New Roman"/>
          <w:sz w:val="28"/>
          <w:szCs w:val="28"/>
        </w:rPr>
        <w:t>tí o regulérnost výběru. Nyní jej vypsala znovu. Zástupci Rapidu opět žádost podali</w:t>
      </w:r>
      <w:r w:rsidRPr="008059B9">
        <w:rPr>
          <w:rFonts w:ascii="Times New Roman" w:hAnsi="Times New Roman" w:cs="Times New Roman"/>
          <w:sz w:val="28"/>
          <w:szCs w:val="28"/>
        </w:rPr>
        <w:t>, ale při aktualizaci nabídky částka narostla na 30 mil.</w:t>
      </w:r>
      <w:r>
        <w:rPr>
          <w:rFonts w:ascii="Times New Roman" w:hAnsi="Times New Roman" w:cs="Times New Roman"/>
          <w:sz w:val="28"/>
          <w:szCs w:val="28"/>
        </w:rPr>
        <w:t xml:space="preserve"> Kč</w:t>
      </w:r>
      <w:r w:rsidR="009C1535">
        <w:rPr>
          <w:rFonts w:ascii="Times New Roman" w:hAnsi="Times New Roman" w:cs="Times New Roman"/>
          <w:sz w:val="28"/>
          <w:szCs w:val="28"/>
        </w:rPr>
        <w:t xml:space="preserve"> dle předloženého</w:t>
      </w:r>
      <w:r>
        <w:rPr>
          <w:rFonts w:ascii="Times New Roman" w:hAnsi="Times New Roman" w:cs="Times New Roman"/>
          <w:sz w:val="28"/>
          <w:szCs w:val="28"/>
        </w:rPr>
        <w:t xml:space="preserve"> návrh</w:t>
      </w:r>
      <w:r w:rsidR="009C1535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rozpočtu</w:t>
      </w:r>
      <w:bookmarkStart w:id="0" w:name="_GoBack"/>
      <w:bookmarkEnd w:id="0"/>
      <w:r w:rsidRPr="008059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F5B647" w14:textId="10D86443" w:rsidR="008059B9" w:rsidRPr="008059B9" w:rsidRDefault="008059B9" w:rsidP="008059B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NSA vyžaduje doložení spolufinancování usnesením zastupitelstva. </w:t>
      </w:r>
      <w:r w:rsidRPr="008059B9">
        <w:rPr>
          <w:rFonts w:ascii="Times New Roman" w:hAnsi="Times New Roman" w:cs="Times New Roman"/>
          <w:sz w:val="28"/>
          <w:szCs w:val="28"/>
        </w:rPr>
        <w:t>Termín podání žádosti o dotaci je totiž do 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9B9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9B9">
        <w:rPr>
          <w:rFonts w:ascii="Times New Roman" w:hAnsi="Times New Roman" w:cs="Times New Roman"/>
          <w:sz w:val="28"/>
          <w:szCs w:val="28"/>
        </w:rPr>
        <w:t>2021. Rapid tedy za nastalou situaci opravdu nemůže.</w:t>
      </w:r>
    </w:p>
    <w:p w14:paraId="5287AF1A" w14:textId="77777777" w:rsidR="00521DF2" w:rsidRPr="008059B9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9B9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3A555C49" w14:textId="21808960" w:rsidR="003C0DFC" w:rsidRPr="008059B9" w:rsidRDefault="008059B9" w:rsidP="003C0DFC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r w:rsidR="00E250B4">
        <w:rPr>
          <w:rFonts w:ascii="Times New Roman" w:hAnsi="Times New Roman" w:cs="Times New Roman"/>
          <w:sz w:val="28"/>
          <w:szCs w:val="28"/>
        </w:rPr>
        <w:br/>
      </w:r>
      <w:r w:rsidR="00F05ADB" w:rsidRPr="008059B9">
        <w:rPr>
          <w:rFonts w:ascii="Times New Roman" w:hAnsi="Times New Roman" w:cs="Times New Roman"/>
          <w:b/>
          <w:sz w:val="28"/>
          <w:szCs w:val="28"/>
        </w:rPr>
        <w:t>I</w:t>
      </w:r>
      <w:r w:rsidR="003C0DFC" w:rsidRPr="008059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59B9">
        <w:rPr>
          <w:rFonts w:ascii="Times New Roman" w:hAnsi="Times New Roman" w:cs="Times New Roman"/>
          <w:b/>
          <w:sz w:val="28"/>
          <w:szCs w:val="28"/>
        </w:rPr>
        <w:t>souhlasí</w:t>
      </w:r>
      <w:r w:rsidR="003C0DFC" w:rsidRPr="008059B9">
        <w:rPr>
          <w:rFonts w:ascii="Times New Roman" w:hAnsi="Times New Roman" w:cs="Times New Roman"/>
          <w:sz w:val="28"/>
          <w:szCs w:val="28"/>
        </w:rPr>
        <w:br/>
      </w:r>
      <w:r w:rsidRPr="008059B9">
        <w:rPr>
          <w:rFonts w:ascii="Times New Roman" w:hAnsi="Times New Roman" w:cs="Times New Roman"/>
          <w:sz w:val="28"/>
          <w:szCs w:val="28"/>
        </w:rPr>
        <w:t xml:space="preserve">Se spolufinancováním akce „Rekonstrukce a přístavba kabin“ pro SK Rapid Psáry ve výši </w:t>
      </w:r>
      <w:r w:rsidR="00E250B4">
        <w:rPr>
          <w:rFonts w:ascii="Times New Roman" w:hAnsi="Times New Roman" w:cs="Times New Roman"/>
          <w:sz w:val="28"/>
          <w:szCs w:val="28"/>
        </w:rPr>
        <w:t>………………………</w:t>
      </w:r>
      <w:r w:rsidRPr="008059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21CF4" w14:textId="77777777"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4A8DCB7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40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D69B" w14:textId="77777777"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14:paraId="6EEA244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8FD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71" w14:textId="60D2A727" w:rsidR="00617126" w:rsidRPr="001039D6" w:rsidRDefault="003E0263" w:rsidP="001F1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F101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1039D6" w14:paraId="59F85FF3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9E2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27A9" w14:textId="53041A55" w:rsidR="00617126" w:rsidRPr="001039D6" w:rsidRDefault="00E250B4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Mgr. Milan Vácha</w:t>
            </w:r>
          </w:p>
        </w:tc>
      </w:tr>
    </w:tbl>
    <w:p w14:paraId="2885DA26" w14:textId="77777777" w:rsidR="00617126" w:rsidRPr="001039D6" w:rsidRDefault="00617126" w:rsidP="00E250B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0A167" w14:textId="77777777"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14:paraId="05C45F24" w14:textId="77777777"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78058" w14:textId="77777777"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14:paraId="393C9DF1" w14:textId="77777777"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8D9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AC3DFC"/>
    <w:multiLevelType w:val="hybridMultilevel"/>
    <w:tmpl w:val="CDD2841A"/>
    <w:lvl w:ilvl="0" w:tplc="8FB0D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1F1017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109D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24F4E"/>
    <w:rsid w:val="0073288A"/>
    <w:rsid w:val="008059B9"/>
    <w:rsid w:val="00815B9D"/>
    <w:rsid w:val="00875069"/>
    <w:rsid w:val="00895541"/>
    <w:rsid w:val="008C5FCE"/>
    <w:rsid w:val="00957F6E"/>
    <w:rsid w:val="009676A8"/>
    <w:rsid w:val="00967D98"/>
    <w:rsid w:val="00977627"/>
    <w:rsid w:val="009C1535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250B4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632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C35C-2F83-46FC-903C-5A5B68FD3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060E8-ABD3-4261-9D74-3CF37E9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46EA1-1E77-40EF-9CDD-D3DC51AF5A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5b76ad-1485-468f-aea2-351f473fed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F9DC60-3897-4936-895D-1F37A2FA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2021-09-10T09:40:00Z</dcterms:created>
  <dcterms:modified xsi:type="dcterms:W3CDTF">2021-09-10T09:41:00Z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