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37DBE" w14:textId="77777777" w:rsidR="00FB6815" w:rsidRPr="00672B51" w:rsidRDefault="00FB6815" w:rsidP="00FB6815">
      <w:pPr>
        <w:suppressAutoHyphens/>
        <w:spacing w:after="0" w:line="240" w:lineRule="auto"/>
        <w:ind w:left="644"/>
        <w:jc w:val="both"/>
        <w:rPr>
          <w:rFonts w:cstheme="minorHAnsi"/>
          <w:b/>
          <w:sz w:val="24"/>
          <w:szCs w:val="24"/>
          <w:u w:val="single"/>
        </w:rPr>
      </w:pPr>
    </w:p>
    <w:p w14:paraId="77391296" w14:textId="4683F926" w:rsidR="00672B51" w:rsidRPr="00672B51" w:rsidRDefault="00672B51" w:rsidP="00672B51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72B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7. </w:t>
      </w:r>
      <w:r w:rsidRPr="00672B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Veřejná zakázka na stavební práce „VODOVOD </w:t>
      </w:r>
      <w:r w:rsidRPr="00672B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PSÁRY – PŘIPOJENÍ OBCE </w:t>
      </w:r>
      <w:r w:rsidRPr="00672B51">
        <w:rPr>
          <w:rFonts w:ascii="Times New Roman" w:hAnsi="Times New Roman" w:cs="Times New Roman"/>
          <w:b/>
          <w:i/>
          <w:sz w:val="28"/>
          <w:szCs w:val="28"/>
          <w:u w:val="single"/>
        </w:rPr>
        <w:t>PSÁRY NA POSÁZAVSKÝ VODOVOD“ ČÁST - ETAPA IIII</w:t>
      </w:r>
    </w:p>
    <w:p w14:paraId="3B111A91" w14:textId="6A7A3703" w:rsidR="00FB6815" w:rsidRPr="0062109D" w:rsidRDefault="00FB6815" w:rsidP="00A43B10">
      <w:pPr>
        <w:pStyle w:val="Prosttext2"/>
        <w:ind w:left="644"/>
        <w:rPr>
          <w:rFonts w:asciiTheme="minorHAnsi" w:hAnsiTheme="minorHAnsi" w:cstheme="minorHAnsi"/>
          <w:b/>
          <w:sz w:val="24"/>
          <w:szCs w:val="24"/>
        </w:rPr>
      </w:pPr>
    </w:p>
    <w:p w14:paraId="6D9D6E84" w14:textId="4BA5A488" w:rsidR="002E4AFF" w:rsidRPr="0062109D" w:rsidRDefault="002E4AFF" w:rsidP="00A43B10">
      <w:pPr>
        <w:pStyle w:val="Prosttext2"/>
        <w:ind w:left="644"/>
        <w:rPr>
          <w:rFonts w:asciiTheme="minorHAnsi" w:hAnsiTheme="minorHAnsi" w:cstheme="minorHAnsi"/>
          <w:b/>
          <w:sz w:val="24"/>
          <w:szCs w:val="24"/>
        </w:rPr>
      </w:pPr>
    </w:p>
    <w:p w14:paraId="323DB294" w14:textId="77777777" w:rsidR="00617126" w:rsidRPr="00586525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5865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F8A459" w14:textId="77777777" w:rsidR="00F14A75" w:rsidRPr="00586525" w:rsidRDefault="00F14A75" w:rsidP="00080B1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B0D0511" w14:textId="6537D540" w:rsidR="00B222C0" w:rsidRPr="00586525" w:rsidRDefault="00376423" w:rsidP="00041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="00041DA3" w:rsidRPr="00586525">
        <w:rPr>
          <w:rFonts w:ascii="Times New Roman" w:hAnsi="Times New Roman" w:cs="Times New Roman"/>
          <w:color w:val="000000"/>
          <w:sz w:val="28"/>
          <w:szCs w:val="28"/>
        </w:rPr>
        <w:t xml:space="preserve"> ledna byla</w:t>
      </w:r>
      <w:r w:rsidR="00B222C0" w:rsidRPr="00586525">
        <w:rPr>
          <w:rFonts w:ascii="Times New Roman" w:hAnsi="Times New Roman" w:cs="Times New Roman"/>
          <w:color w:val="000000"/>
          <w:sz w:val="28"/>
          <w:szCs w:val="28"/>
        </w:rPr>
        <w:t> vyps</w:t>
      </w:r>
      <w:r w:rsidR="00041DA3" w:rsidRPr="00586525">
        <w:rPr>
          <w:rFonts w:ascii="Times New Roman" w:hAnsi="Times New Roman" w:cs="Times New Roman"/>
          <w:color w:val="000000"/>
          <w:sz w:val="28"/>
          <w:szCs w:val="28"/>
        </w:rPr>
        <w:t>aná</w:t>
      </w:r>
      <w:r w:rsidR="00B222C0" w:rsidRPr="00586525">
        <w:rPr>
          <w:rFonts w:ascii="Times New Roman" w:hAnsi="Times New Roman" w:cs="Times New Roman"/>
          <w:color w:val="000000"/>
          <w:sz w:val="28"/>
          <w:szCs w:val="28"/>
        </w:rPr>
        <w:t xml:space="preserve"> veřejn</w:t>
      </w:r>
      <w:r w:rsidR="00041DA3" w:rsidRPr="00586525"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="00B222C0" w:rsidRPr="00586525">
        <w:rPr>
          <w:rFonts w:ascii="Times New Roman" w:hAnsi="Times New Roman" w:cs="Times New Roman"/>
          <w:color w:val="000000"/>
          <w:sz w:val="28"/>
          <w:szCs w:val="28"/>
        </w:rPr>
        <w:t xml:space="preserve"> zakázk</w:t>
      </w:r>
      <w:r w:rsidR="00041DA3" w:rsidRPr="00586525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B222C0" w:rsidRPr="00586525">
        <w:rPr>
          <w:rFonts w:ascii="Times New Roman" w:hAnsi="Times New Roman" w:cs="Times New Roman"/>
          <w:color w:val="000000"/>
          <w:sz w:val="28"/>
          <w:szCs w:val="28"/>
        </w:rPr>
        <w:t xml:space="preserve"> na </w:t>
      </w:r>
      <w:r w:rsidR="00B222C0" w:rsidRPr="00586525">
        <w:rPr>
          <w:rFonts w:ascii="Times New Roman" w:hAnsi="Times New Roman" w:cs="Times New Roman"/>
          <w:sz w:val="28"/>
          <w:szCs w:val="28"/>
        </w:rPr>
        <w:t xml:space="preserve">„VODOVOD PSÁRY – PŘIPOJENÍ OBCE  </w:t>
      </w:r>
      <w:r w:rsidR="00B222C0" w:rsidRPr="00586525">
        <w:rPr>
          <w:rFonts w:ascii="Times New Roman" w:hAnsi="Times New Roman" w:cs="Times New Roman"/>
          <w:sz w:val="28"/>
          <w:szCs w:val="28"/>
        </w:rPr>
        <w:br/>
        <w:t>PSÁRY NA POSÁZAVSKÝ VODOVOD“ ČÁST - ETAPA IIII</w:t>
      </w:r>
      <w:r w:rsidR="00041DA3" w:rsidRPr="00586525">
        <w:rPr>
          <w:rFonts w:ascii="Times New Roman" w:hAnsi="Times New Roman" w:cs="Times New Roman"/>
          <w:sz w:val="28"/>
          <w:szCs w:val="28"/>
        </w:rPr>
        <w:t>, podlimitní veřejná zakázka na stavební práce zadá</w:t>
      </w:r>
      <w:r w:rsidR="00672B51" w:rsidRPr="00586525">
        <w:rPr>
          <w:rFonts w:ascii="Times New Roman" w:hAnsi="Times New Roman" w:cs="Times New Roman"/>
          <w:sz w:val="28"/>
          <w:szCs w:val="28"/>
        </w:rPr>
        <w:t>vané ve zjednodušeném podlimitní</w:t>
      </w:r>
      <w:r w:rsidR="00041DA3" w:rsidRPr="00586525">
        <w:rPr>
          <w:rFonts w:ascii="Times New Roman" w:hAnsi="Times New Roman" w:cs="Times New Roman"/>
          <w:sz w:val="28"/>
          <w:szCs w:val="28"/>
        </w:rPr>
        <w:t>m řízení</w:t>
      </w:r>
      <w:r w:rsidR="00D86B42" w:rsidRPr="00586525">
        <w:rPr>
          <w:rFonts w:ascii="Times New Roman" w:hAnsi="Times New Roman" w:cs="Times New Roman"/>
          <w:sz w:val="28"/>
          <w:szCs w:val="28"/>
        </w:rPr>
        <w:t>.</w:t>
      </w:r>
    </w:p>
    <w:p w14:paraId="4F98750B" w14:textId="34FBAB11" w:rsidR="00895541" w:rsidRPr="00586525" w:rsidRDefault="00895541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AEF3CA" w14:textId="6137F00F" w:rsidR="00D86B42" w:rsidRPr="00586525" w:rsidRDefault="00B222C0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525">
        <w:rPr>
          <w:rFonts w:ascii="Times New Roman" w:hAnsi="Times New Roman" w:cs="Times New Roman"/>
          <w:color w:val="000000"/>
          <w:sz w:val="28"/>
          <w:szCs w:val="28"/>
        </w:rPr>
        <w:t xml:space="preserve">Otvírání </w:t>
      </w:r>
      <w:r w:rsidR="00D86B42" w:rsidRPr="00586525">
        <w:rPr>
          <w:rFonts w:ascii="Times New Roman" w:hAnsi="Times New Roman" w:cs="Times New Roman"/>
          <w:color w:val="000000"/>
          <w:sz w:val="28"/>
          <w:szCs w:val="28"/>
        </w:rPr>
        <w:t>nabídek</w:t>
      </w:r>
      <w:r w:rsidRPr="00586525">
        <w:rPr>
          <w:rFonts w:ascii="Times New Roman" w:hAnsi="Times New Roman" w:cs="Times New Roman"/>
          <w:color w:val="000000"/>
          <w:sz w:val="28"/>
          <w:szCs w:val="28"/>
        </w:rPr>
        <w:t xml:space="preserve"> proběhne</w:t>
      </w:r>
      <w:r w:rsidR="00D86B42" w:rsidRPr="00586525">
        <w:rPr>
          <w:rFonts w:ascii="Times New Roman" w:hAnsi="Times New Roman" w:cs="Times New Roman"/>
          <w:color w:val="000000"/>
          <w:sz w:val="28"/>
          <w:szCs w:val="28"/>
        </w:rPr>
        <w:t xml:space="preserve"> elektronicky</w:t>
      </w:r>
      <w:r w:rsidRPr="00586525">
        <w:rPr>
          <w:rFonts w:ascii="Times New Roman" w:hAnsi="Times New Roman" w:cs="Times New Roman"/>
          <w:color w:val="000000"/>
          <w:sz w:val="28"/>
          <w:szCs w:val="28"/>
        </w:rPr>
        <w:t xml:space="preserve"> 17.</w:t>
      </w:r>
      <w:r w:rsidR="00041DA3" w:rsidRPr="00586525">
        <w:rPr>
          <w:rFonts w:ascii="Times New Roman" w:hAnsi="Times New Roman" w:cs="Times New Roman"/>
          <w:color w:val="000000"/>
          <w:sz w:val="28"/>
          <w:szCs w:val="28"/>
        </w:rPr>
        <w:t xml:space="preserve"> 2. 2021 v den, kdy probíhá ZO. </w:t>
      </w:r>
      <w:r w:rsidR="00D86B42" w:rsidRPr="00586525">
        <w:rPr>
          <w:rFonts w:ascii="Times New Roman" w:hAnsi="Times New Roman" w:cs="Times New Roman"/>
          <w:color w:val="000000"/>
          <w:sz w:val="28"/>
          <w:szCs w:val="28"/>
        </w:rPr>
        <w:t>Po výběru nejvýhodnější nabídky běží lhůta pro podání námitek a hned po jejím vypršení bude uzavřena smlouva se zhotovitelem.</w:t>
      </w:r>
    </w:p>
    <w:p w14:paraId="39933C8C" w14:textId="77777777" w:rsidR="00B222C0" w:rsidRPr="00586525" w:rsidRDefault="00B222C0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DD2B3" w14:textId="77777777" w:rsidR="00586525" w:rsidRPr="00586525" w:rsidRDefault="00586525" w:rsidP="005865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25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</w:p>
    <w:p w14:paraId="0A18DA3F" w14:textId="77777777" w:rsidR="00586525" w:rsidRPr="00586525" w:rsidRDefault="00586525" w:rsidP="00586525">
      <w:pPr>
        <w:jc w:val="both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</w:p>
    <w:p w14:paraId="7334EF56" w14:textId="2149127B" w:rsidR="00672B51" w:rsidRPr="00586525" w:rsidRDefault="00672B51" w:rsidP="00250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525">
        <w:rPr>
          <w:rFonts w:ascii="Times New Roman" w:hAnsi="Times New Roman" w:cs="Times New Roman"/>
          <w:b/>
          <w:color w:val="000000"/>
          <w:sz w:val="28"/>
          <w:szCs w:val="28"/>
        </w:rPr>
        <w:t>I. pověřuje</w:t>
      </w:r>
    </w:p>
    <w:p w14:paraId="55F1B536" w14:textId="7488D8DD" w:rsidR="00080B19" w:rsidRPr="00672B51" w:rsidRDefault="00672B51" w:rsidP="00586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525">
        <w:rPr>
          <w:rFonts w:ascii="Times New Roman" w:hAnsi="Times New Roman" w:cs="Times New Roman"/>
          <w:sz w:val="28"/>
          <w:szCs w:val="28"/>
        </w:rPr>
        <w:t xml:space="preserve">Radu obce výběrem zhotovitele na akci </w:t>
      </w:r>
      <w:r w:rsidR="0070437A" w:rsidRPr="00586525">
        <w:rPr>
          <w:rFonts w:ascii="Times New Roman" w:hAnsi="Times New Roman" w:cs="Times New Roman"/>
          <w:sz w:val="28"/>
          <w:szCs w:val="28"/>
        </w:rPr>
        <w:t>„VODOVOD PSÁRY – PŘIPOJENÍ OBCE PSÁRY NA POSÁZAVSKÝ VODOVOD“ ČÁST - ETAPA IIII</w:t>
      </w:r>
      <w:r w:rsidR="0070437A" w:rsidRPr="00586525">
        <w:rPr>
          <w:rFonts w:ascii="Times New Roman" w:hAnsi="Times New Roman" w:cs="Times New Roman"/>
          <w:sz w:val="28"/>
          <w:szCs w:val="28"/>
        </w:rPr>
        <w:t xml:space="preserve"> </w:t>
      </w:r>
      <w:r w:rsidRPr="00586525">
        <w:rPr>
          <w:rFonts w:ascii="Times New Roman" w:hAnsi="Times New Roman" w:cs="Times New Roman"/>
          <w:sz w:val="28"/>
          <w:szCs w:val="28"/>
        </w:rPr>
        <w:t xml:space="preserve">a pověřuje </w:t>
      </w:r>
      <w:r w:rsidR="0070437A" w:rsidRPr="00586525">
        <w:rPr>
          <w:rFonts w:ascii="Times New Roman" w:hAnsi="Times New Roman" w:cs="Times New Roman"/>
          <w:sz w:val="28"/>
          <w:szCs w:val="28"/>
        </w:rPr>
        <w:t>místostarostku Vlastu Málkovou</w:t>
      </w:r>
      <w:r w:rsidRPr="00586525">
        <w:rPr>
          <w:rFonts w:ascii="Times New Roman" w:hAnsi="Times New Roman" w:cs="Times New Roman"/>
          <w:sz w:val="28"/>
          <w:szCs w:val="28"/>
        </w:rPr>
        <w:t xml:space="preserve"> podpisem smlouvy se zhotovitelem.</w:t>
      </w:r>
      <w:r w:rsidRPr="00586525">
        <w:rPr>
          <w:rFonts w:ascii="Times New Roman" w:hAnsi="Times New Roman" w:cs="Times New Roman"/>
          <w:sz w:val="28"/>
          <w:szCs w:val="28"/>
        </w:rPr>
        <w:br/>
      </w:r>
    </w:p>
    <w:p w14:paraId="34C1BA66" w14:textId="1A561C50" w:rsidR="00A547A0" w:rsidRPr="00672B51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72B51" w14:paraId="21695561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B679" w14:textId="77777777" w:rsidR="00617126" w:rsidRPr="00672B5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E425" w14:textId="77777777" w:rsidR="00617126" w:rsidRPr="00672B5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72B51" w14:paraId="1D1D160C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054" w14:textId="77777777" w:rsidR="00617126" w:rsidRPr="00672B5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CB67" w14:textId="191A78BB" w:rsidR="00617126" w:rsidRPr="00672B51" w:rsidRDefault="0070437A" w:rsidP="00FB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1-2021 / 17. 2. 2</w:t>
            </w:r>
            <w:r w:rsidR="00586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7126" w:rsidRPr="00672B51" w14:paraId="49B8043D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85EC" w14:textId="77777777" w:rsidR="00617126" w:rsidRPr="00672B5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BE72" w14:textId="70FBA650" w:rsidR="00617126" w:rsidRPr="00672B51" w:rsidRDefault="0070437A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14:paraId="3387766C" w14:textId="77777777" w:rsidR="00617126" w:rsidRPr="00672B5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72B5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F396C" w14:textId="77777777" w:rsidR="0050647A" w:rsidRDefault="0050647A" w:rsidP="00617126">
      <w:pPr>
        <w:spacing w:after="0" w:line="240" w:lineRule="auto"/>
      </w:pPr>
      <w:r>
        <w:separator/>
      </w:r>
    </w:p>
  </w:endnote>
  <w:endnote w:type="continuationSeparator" w:id="0">
    <w:p w14:paraId="6A66D2BE" w14:textId="77777777" w:rsidR="0050647A" w:rsidRDefault="0050647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F41A0" w14:textId="77777777" w:rsidR="0050647A" w:rsidRDefault="0050647A" w:rsidP="00617126">
      <w:pPr>
        <w:spacing w:after="0" w:line="240" w:lineRule="auto"/>
      </w:pPr>
      <w:r>
        <w:separator/>
      </w:r>
    </w:p>
  </w:footnote>
  <w:footnote w:type="continuationSeparator" w:id="0">
    <w:p w14:paraId="00F6CEFA" w14:textId="77777777" w:rsidR="0050647A" w:rsidRDefault="0050647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56EED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1DA3"/>
    <w:rsid w:val="00047DE5"/>
    <w:rsid w:val="00080B19"/>
    <w:rsid w:val="000822AE"/>
    <w:rsid w:val="00132203"/>
    <w:rsid w:val="001D61E1"/>
    <w:rsid w:val="00250D28"/>
    <w:rsid w:val="00256DBC"/>
    <w:rsid w:val="002963DA"/>
    <w:rsid w:val="002C3A58"/>
    <w:rsid w:val="002E4AFF"/>
    <w:rsid w:val="002E607D"/>
    <w:rsid w:val="00333909"/>
    <w:rsid w:val="00376423"/>
    <w:rsid w:val="003A68A6"/>
    <w:rsid w:val="003F7BA0"/>
    <w:rsid w:val="004379DC"/>
    <w:rsid w:val="004435B1"/>
    <w:rsid w:val="004637CD"/>
    <w:rsid w:val="00481F6D"/>
    <w:rsid w:val="00483177"/>
    <w:rsid w:val="00496F1F"/>
    <w:rsid w:val="004B0852"/>
    <w:rsid w:val="004E1DF3"/>
    <w:rsid w:val="0050647A"/>
    <w:rsid w:val="00557462"/>
    <w:rsid w:val="00563273"/>
    <w:rsid w:val="00586525"/>
    <w:rsid w:val="005B4B03"/>
    <w:rsid w:val="005B4E3A"/>
    <w:rsid w:val="005B6889"/>
    <w:rsid w:val="005F0495"/>
    <w:rsid w:val="00605055"/>
    <w:rsid w:val="00617126"/>
    <w:rsid w:val="00617C46"/>
    <w:rsid w:val="0062109D"/>
    <w:rsid w:val="00671D83"/>
    <w:rsid w:val="00672B51"/>
    <w:rsid w:val="0070437A"/>
    <w:rsid w:val="00815B9D"/>
    <w:rsid w:val="00854A23"/>
    <w:rsid w:val="00875069"/>
    <w:rsid w:val="00895541"/>
    <w:rsid w:val="008A142A"/>
    <w:rsid w:val="008C5FCE"/>
    <w:rsid w:val="00957F6E"/>
    <w:rsid w:val="009676A8"/>
    <w:rsid w:val="00977627"/>
    <w:rsid w:val="009D20BB"/>
    <w:rsid w:val="009E6443"/>
    <w:rsid w:val="00A43B10"/>
    <w:rsid w:val="00A547A0"/>
    <w:rsid w:val="00AF0F92"/>
    <w:rsid w:val="00B06503"/>
    <w:rsid w:val="00B222C0"/>
    <w:rsid w:val="00B41683"/>
    <w:rsid w:val="00B600AA"/>
    <w:rsid w:val="00B97696"/>
    <w:rsid w:val="00BB2C8D"/>
    <w:rsid w:val="00BE664C"/>
    <w:rsid w:val="00C128A6"/>
    <w:rsid w:val="00C6092E"/>
    <w:rsid w:val="00C90ED9"/>
    <w:rsid w:val="00CA41E7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86B42"/>
    <w:rsid w:val="00D91E79"/>
    <w:rsid w:val="00DA2391"/>
    <w:rsid w:val="00DD5EC9"/>
    <w:rsid w:val="00DF2A33"/>
    <w:rsid w:val="00DF4008"/>
    <w:rsid w:val="00E05168"/>
    <w:rsid w:val="00E82DBF"/>
    <w:rsid w:val="00F14A75"/>
    <w:rsid w:val="00FA4986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DE4E"/>
  <w15:docId w15:val="{E2918572-FFF3-4F74-8645-F9054DF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6E07-BE27-4335-ADD7-2F697F48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2021-02-11T11:04:00Z</dcterms:created>
  <dcterms:modified xsi:type="dcterms:W3CDTF">2021-02-11T11:04:00Z</dcterms:modified>
</cp:coreProperties>
</file>