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18CD" w:rsidRPr="00BE691F" w:rsidRDefault="00BE691F" w:rsidP="00BE691F">
      <w:pPr>
        <w:spacing w:after="200" w:line="276" w:lineRule="auto"/>
        <w:rPr>
          <w:b/>
          <w:kern w:val="0"/>
          <w:sz w:val="28"/>
          <w:szCs w:val="28"/>
          <w:u w:val="single"/>
          <w14:ligatures w14:val="none"/>
        </w:rPr>
      </w:pPr>
      <w:r w:rsidRPr="00BE691F">
        <w:rPr>
          <w:b/>
          <w:kern w:val="0"/>
          <w:sz w:val="28"/>
          <w:szCs w:val="28"/>
          <w:u w:val="single"/>
          <w14:ligatures w14:val="none"/>
        </w:rPr>
        <w:t xml:space="preserve">7. </w:t>
      </w:r>
      <w:r w:rsidR="00D418CD" w:rsidRPr="00BE691F">
        <w:rPr>
          <w:b/>
          <w:kern w:val="0"/>
          <w:sz w:val="28"/>
          <w:szCs w:val="28"/>
          <w:u w:val="single"/>
          <w14:ligatures w14:val="none"/>
        </w:rPr>
        <w:t xml:space="preserve">Směnná smlouva na </w:t>
      </w:r>
      <w:bookmarkStart w:id="0" w:name="_Hlk135030388"/>
      <w:r w:rsidR="00D418CD" w:rsidRPr="00BE691F">
        <w:rPr>
          <w:b/>
          <w:kern w:val="0"/>
          <w:sz w:val="28"/>
          <w:szCs w:val="28"/>
          <w:u w:val="single"/>
          <w14:ligatures w14:val="none"/>
        </w:rPr>
        <w:t xml:space="preserve">pozemky </w:t>
      </w:r>
      <w:proofErr w:type="spellStart"/>
      <w:proofErr w:type="gramStart"/>
      <w:r w:rsidR="00D418CD" w:rsidRPr="00BE691F">
        <w:rPr>
          <w:b/>
          <w:kern w:val="0"/>
          <w:sz w:val="28"/>
          <w:szCs w:val="28"/>
          <w:u w:val="single"/>
          <w14:ligatures w14:val="none"/>
        </w:rPr>
        <w:t>par.č</w:t>
      </w:r>
      <w:proofErr w:type="spellEnd"/>
      <w:r w:rsidR="00D418CD" w:rsidRPr="00BE691F">
        <w:rPr>
          <w:b/>
          <w:kern w:val="0"/>
          <w:sz w:val="28"/>
          <w:szCs w:val="28"/>
          <w:u w:val="single"/>
          <w14:ligatures w14:val="none"/>
        </w:rPr>
        <w:t>.</w:t>
      </w:r>
      <w:proofErr w:type="gramEnd"/>
      <w:r w:rsidR="00D418CD" w:rsidRPr="00BE691F">
        <w:rPr>
          <w:b/>
          <w:kern w:val="0"/>
          <w:sz w:val="28"/>
          <w:szCs w:val="28"/>
          <w:u w:val="single"/>
          <w14:ligatures w14:val="none"/>
        </w:rPr>
        <w:t xml:space="preserve"> 491/35</w:t>
      </w:r>
      <w:r w:rsidR="000267DD" w:rsidRPr="00BE691F">
        <w:rPr>
          <w:b/>
          <w:kern w:val="0"/>
          <w:sz w:val="28"/>
          <w:szCs w:val="28"/>
          <w:u w:val="single"/>
          <w14:ligatures w14:val="none"/>
        </w:rPr>
        <w:t xml:space="preserve"> o výměře</w:t>
      </w:r>
      <w:r w:rsidR="00D5136A" w:rsidRPr="00BE691F">
        <w:rPr>
          <w:b/>
          <w:kern w:val="0"/>
          <w:sz w:val="28"/>
          <w:szCs w:val="28"/>
          <w:u w:val="single"/>
          <w14:ligatures w14:val="none"/>
        </w:rPr>
        <w:t xml:space="preserve"> 321 m</w:t>
      </w:r>
      <w:r w:rsidR="00D5136A" w:rsidRPr="00BE691F">
        <w:rPr>
          <w:b/>
          <w:kern w:val="0"/>
          <w:sz w:val="28"/>
          <w:szCs w:val="28"/>
          <w:u w:val="single"/>
          <w:vertAlign w:val="superscript"/>
          <w14:ligatures w14:val="none"/>
        </w:rPr>
        <w:t>2</w:t>
      </w:r>
      <w:r w:rsidR="000267DD" w:rsidRPr="00BE691F">
        <w:rPr>
          <w:b/>
          <w:kern w:val="0"/>
          <w:sz w:val="28"/>
          <w:szCs w:val="28"/>
          <w:u w:val="single"/>
          <w14:ligatures w14:val="none"/>
        </w:rPr>
        <w:t xml:space="preserve"> </w:t>
      </w:r>
      <w:r w:rsidR="00D418CD" w:rsidRPr="00BE691F">
        <w:rPr>
          <w:b/>
          <w:kern w:val="0"/>
          <w:sz w:val="28"/>
          <w:szCs w:val="28"/>
          <w:u w:val="single"/>
          <w14:ligatures w14:val="none"/>
        </w:rPr>
        <w:t>a 491/13</w:t>
      </w:r>
      <w:r w:rsidR="0063604D" w:rsidRPr="00BE691F">
        <w:rPr>
          <w:b/>
          <w:kern w:val="0"/>
          <w:sz w:val="28"/>
          <w:szCs w:val="28"/>
          <w:u w:val="single"/>
          <w14:ligatures w14:val="none"/>
        </w:rPr>
        <w:t xml:space="preserve"> o výměře</w:t>
      </w:r>
      <w:r w:rsidR="005E3E0F" w:rsidRPr="00BE691F">
        <w:rPr>
          <w:b/>
          <w:kern w:val="0"/>
          <w:sz w:val="28"/>
          <w:szCs w:val="28"/>
          <w:u w:val="single"/>
          <w14:ligatures w14:val="none"/>
        </w:rPr>
        <w:t xml:space="preserve"> </w:t>
      </w:r>
      <w:r w:rsidR="00D5136A" w:rsidRPr="00BE691F">
        <w:rPr>
          <w:b/>
          <w:kern w:val="0"/>
          <w:sz w:val="28"/>
          <w:szCs w:val="28"/>
          <w:u w:val="single"/>
          <w14:ligatures w14:val="none"/>
        </w:rPr>
        <w:t>2512 m</w:t>
      </w:r>
      <w:r w:rsidR="00D5136A" w:rsidRPr="00BE691F">
        <w:rPr>
          <w:b/>
          <w:kern w:val="0"/>
          <w:sz w:val="28"/>
          <w:szCs w:val="28"/>
          <w:u w:val="single"/>
          <w:vertAlign w:val="superscript"/>
          <w14:ligatures w14:val="none"/>
        </w:rPr>
        <w:t xml:space="preserve">2 </w:t>
      </w:r>
      <w:r w:rsidR="00D5136A" w:rsidRPr="00BE691F">
        <w:rPr>
          <w:b/>
          <w:kern w:val="0"/>
          <w:sz w:val="28"/>
          <w:szCs w:val="28"/>
          <w:u w:val="single"/>
          <w14:ligatures w14:val="none"/>
        </w:rPr>
        <w:t>ve v</w:t>
      </w:r>
      <w:r w:rsidR="005E3E0F" w:rsidRPr="00BE691F">
        <w:rPr>
          <w:b/>
          <w:kern w:val="0"/>
          <w:sz w:val="28"/>
          <w:szCs w:val="28"/>
          <w:u w:val="single"/>
          <w14:ligatures w14:val="none"/>
        </w:rPr>
        <w:t>lastnictví</w:t>
      </w:r>
      <w:r w:rsidR="00D418CD" w:rsidRPr="00BE691F">
        <w:rPr>
          <w:b/>
          <w:kern w:val="0"/>
          <w:sz w:val="28"/>
          <w:szCs w:val="28"/>
          <w:u w:val="single"/>
          <w14:ligatures w14:val="none"/>
        </w:rPr>
        <w:t xml:space="preserve"> pana Ba</w:t>
      </w:r>
      <w:r w:rsidR="005E3E0F" w:rsidRPr="00BE691F">
        <w:rPr>
          <w:b/>
          <w:kern w:val="0"/>
          <w:sz w:val="28"/>
          <w:szCs w:val="28"/>
          <w:u w:val="single"/>
          <w14:ligatures w14:val="none"/>
        </w:rPr>
        <w:t xml:space="preserve">xy a pozemku </w:t>
      </w:r>
      <w:proofErr w:type="spellStart"/>
      <w:r w:rsidR="005E3E0F" w:rsidRPr="00BE691F">
        <w:rPr>
          <w:b/>
          <w:kern w:val="0"/>
          <w:sz w:val="28"/>
          <w:szCs w:val="28"/>
          <w:u w:val="single"/>
          <w14:ligatures w14:val="none"/>
        </w:rPr>
        <w:t>par.č</w:t>
      </w:r>
      <w:proofErr w:type="spellEnd"/>
      <w:r w:rsidR="005E3E0F" w:rsidRPr="00BE691F">
        <w:rPr>
          <w:b/>
          <w:kern w:val="0"/>
          <w:sz w:val="28"/>
          <w:szCs w:val="28"/>
          <w:u w:val="single"/>
          <w14:ligatures w14:val="none"/>
        </w:rPr>
        <w:t>. 516</w:t>
      </w:r>
      <w:r w:rsidR="0063604D" w:rsidRPr="00BE691F">
        <w:rPr>
          <w:b/>
          <w:kern w:val="0"/>
          <w:sz w:val="28"/>
          <w:szCs w:val="28"/>
          <w:u w:val="single"/>
          <w14:ligatures w14:val="none"/>
        </w:rPr>
        <w:t xml:space="preserve"> o výměře</w:t>
      </w:r>
      <w:r w:rsidR="00D5136A" w:rsidRPr="00BE691F">
        <w:rPr>
          <w:b/>
          <w:kern w:val="0"/>
          <w:sz w:val="28"/>
          <w:szCs w:val="28"/>
          <w:u w:val="single"/>
          <w14:ligatures w14:val="none"/>
        </w:rPr>
        <w:t xml:space="preserve"> 3809 m</w:t>
      </w:r>
      <w:r w:rsidR="00D5136A" w:rsidRPr="00BE691F">
        <w:rPr>
          <w:b/>
          <w:kern w:val="0"/>
          <w:sz w:val="28"/>
          <w:szCs w:val="28"/>
          <w:u w:val="single"/>
          <w:vertAlign w:val="superscript"/>
          <w14:ligatures w14:val="none"/>
        </w:rPr>
        <w:t>2</w:t>
      </w:r>
      <w:r w:rsidR="0063604D" w:rsidRPr="00BE691F">
        <w:rPr>
          <w:b/>
          <w:kern w:val="0"/>
          <w:sz w:val="28"/>
          <w:szCs w:val="28"/>
          <w:u w:val="single"/>
          <w14:ligatures w14:val="none"/>
        </w:rPr>
        <w:t xml:space="preserve"> </w:t>
      </w:r>
      <w:r w:rsidR="005E3E0F" w:rsidRPr="00BE691F">
        <w:rPr>
          <w:b/>
          <w:kern w:val="0"/>
          <w:sz w:val="28"/>
          <w:szCs w:val="28"/>
          <w:u w:val="single"/>
          <w14:ligatures w14:val="none"/>
        </w:rPr>
        <w:t xml:space="preserve"> </w:t>
      </w:r>
      <w:r w:rsidR="00184070" w:rsidRPr="00BE691F">
        <w:rPr>
          <w:b/>
          <w:kern w:val="0"/>
          <w:sz w:val="28"/>
          <w:szCs w:val="28"/>
          <w:u w:val="single"/>
          <w14:ligatures w14:val="none"/>
        </w:rPr>
        <w:t xml:space="preserve">(vše orná půda) </w:t>
      </w:r>
      <w:r w:rsidR="005E3E0F" w:rsidRPr="00BE691F">
        <w:rPr>
          <w:b/>
          <w:kern w:val="0"/>
          <w:sz w:val="28"/>
          <w:szCs w:val="28"/>
          <w:u w:val="single"/>
          <w14:ligatures w14:val="none"/>
        </w:rPr>
        <w:t>ve vlastnictví obce Psáry, v </w:t>
      </w:r>
      <w:proofErr w:type="spellStart"/>
      <w:r w:rsidR="005E3E0F" w:rsidRPr="00BE691F">
        <w:rPr>
          <w:b/>
          <w:kern w:val="0"/>
          <w:sz w:val="28"/>
          <w:szCs w:val="28"/>
          <w:u w:val="single"/>
          <w14:ligatures w14:val="none"/>
        </w:rPr>
        <w:t>k.ú</w:t>
      </w:r>
      <w:proofErr w:type="spellEnd"/>
      <w:r w:rsidR="005E3E0F" w:rsidRPr="00BE691F">
        <w:rPr>
          <w:b/>
          <w:kern w:val="0"/>
          <w:sz w:val="28"/>
          <w:szCs w:val="28"/>
          <w:u w:val="single"/>
          <w14:ligatures w14:val="none"/>
        </w:rPr>
        <w:t>. Dolní Jirčany</w:t>
      </w:r>
      <w:bookmarkEnd w:id="0"/>
    </w:p>
    <w:p w:rsidR="005E3E0F" w:rsidRDefault="005E3E0F" w:rsidP="00CF0F2F">
      <w:pPr>
        <w:spacing w:after="200" w:line="276" w:lineRule="auto"/>
        <w:jc w:val="both"/>
        <w:rPr>
          <w:bCs/>
          <w:kern w:val="0"/>
          <w:sz w:val="28"/>
          <w:szCs w:val="28"/>
          <w14:ligatures w14:val="none"/>
        </w:rPr>
      </w:pPr>
      <w:r w:rsidRPr="005E3E0F">
        <w:rPr>
          <w:bCs/>
          <w:kern w:val="0"/>
          <w:sz w:val="28"/>
          <w:szCs w:val="28"/>
          <w14:ligatures w14:val="none"/>
        </w:rPr>
        <w:t>Obec Psáry</w:t>
      </w:r>
      <w:r>
        <w:rPr>
          <w:bCs/>
          <w:kern w:val="0"/>
          <w:sz w:val="28"/>
          <w:szCs w:val="28"/>
          <w14:ligatures w14:val="none"/>
        </w:rPr>
        <w:t xml:space="preserve"> v rámci hospodaření s odpady</w:t>
      </w:r>
      <w:r w:rsidRPr="005E3E0F">
        <w:rPr>
          <w:bCs/>
          <w:kern w:val="0"/>
          <w:sz w:val="28"/>
          <w:szCs w:val="28"/>
          <w14:ligatures w14:val="none"/>
        </w:rPr>
        <w:t xml:space="preserve"> </w:t>
      </w:r>
      <w:r>
        <w:rPr>
          <w:bCs/>
          <w:kern w:val="0"/>
          <w:sz w:val="28"/>
          <w:szCs w:val="28"/>
          <w14:ligatures w14:val="none"/>
        </w:rPr>
        <w:t xml:space="preserve">provozuje sběrný dvůr, </w:t>
      </w:r>
      <w:r w:rsidR="00D02C80">
        <w:rPr>
          <w:bCs/>
          <w:kern w:val="0"/>
          <w:sz w:val="28"/>
          <w:szCs w:val="28"/>
          <w14:ligatures w14:val="none"/>
        </w:rPr>
        <w:t>který se nachází na pozemcích cizího vlastníka</w:t>
      </w:r>
      <w:r w:rsidR="0063604D">
        <w:rPr>
          <w:bCs/>
          <w:kern w:val="0"/>
          <w:sz w:val="28"/>
          <w:szCs w:val="28"/>
          <w14:ligatures w14:val="none"/>
        </w:rPr>
        <w:t>. Měsí</w:t>
      </w:r>
      <w:r w:rsidR="00D02C80">
        <w:rPr>
          <w:bCs/>
          <w:kern w:val="0"/>
          <w:sz w:val="28"/>
          <w:szCs w:val="28"/>
          <w14:ligatures w14:val="none"/>
        </w:rPr>
        <w:t>ční náj</w:t>
      </w:r>
      <w:r w:rsidR="0063604D">
        <w:rPr>
          <w:bCs/>
          <w:kern w:val="0"/>
          <w:sz w:val="28"/>
          <w:szCs w:val="28"/>
          <w14:ligatures w14:val="none"/>
        </w:rPr>
        <w:t xml:space="preserve">em činí cca </w:t>
      </w:r>
      <w:r w:rsidR="00215DC4">
        <w:rPr>
          <w:bCs/>
          <w:kern w:val="0"/>
          <w:sz w:val="28"/>
          <w:szCs w:val="28"/>
          <w14:ligatures w14:val="none"/>
        </w:rPr>
        <w:t>10 000</w:t>
      </w:r>
      <w:r w:rsidR="00D02C80">
        <w:rPr>
          <w:bCs/>
          <w:kern w:val="0"/>
          <w:sz w:val="28"/>
          <w:szCs w:val="28"/>
          <w14:ligatures w14:val="none"/>
        </w:rPr>
        <w:t xml:space="preserve">,- Kč + náklady za el. </w:t>
      </w:r>
      <w:proofErr w:type="gramStart"/>
      <w:r w:rsidR="00D02C80">
        <w:rPr>
          <w:bCs/>
          <w:kern w:val="0"/>
          <w:sz w:val="28"/>
          <w:szCs w:val="28"/>
          <w14:ligatures w14:val="none"/>
        </w:rPr>
        <w:t>energii</w:t>
      </w:r>
      <w:proofErr w:type="gramEnd"/>
      <w:r w:rsidR="00D02C80">
        <w:rPr>
          <w:bCs/>
          <w:kern w:val="0"/>
          <w:sz w:val="28"/>
          <w:szCs w:val="28"/>
          <w14:ligatures w14:val="none"/>
        </w:rPr>
        <w:t>.</w:t>
      </w:r>
      <w:r w:rsidR="00CF0F2F">
        <w:rPr>
          <w:bCs/>
          <w:kern w:val="0"/>
          <w:sz w:val="28"/>
          <w:szCs w:val="28"/>
          <w14:ligatures w14:val="none"/>
        </w:rPr>
        <w:t xml:space="preserve"> Obec se tento nepříznivý stav snaží vyřešit umístěním sběrného dvora na vlastních pozemcích.</w:t>
      </w:r>
      <w:r w:rsidR="0063604D">
        <w:rPr>
          <w:bCs/>
          <w:kern w:val="0"/>
          <w:sz w:val="28"/>
          <w:szCs w:val="28"/>
          <w14:ligatures w14:val="none"/>
        </w:rPr>
        <w:t xml:space="preserve"> </w:t>
      </w:r>
    </w:p>
    <w:p w:rsidR="00D418CD" w:rsidRPr="00D418CD" w:rsidRDefault="00D418CD" w:rsidP="00D418CD">
      <w:pPr>
        <w:spacing w:after="200" w:line="276" w:lineRule="auto"/>
        <w:ind w:left="502"/>
        <w:contextualSpacing/>
        <w:jc w:val="both"/>
        <w:rPr>
          <w:kern w:val="0"/>
          <w:sz w:val="28"/>
          <w:szCs w:val="28"/>
          <w14:ligatures w14:val="none"/>
        </w:rPr>
      </w:pPr>
    </w:p>
    <w:p w:rsidR="000267DD" w:rsidRDefault="00D418CD" w:rsidP="00CF0F2F">
      <w:pPr>
        <w:spacing w:after="200" w:line="276" w:lineRule="auto"/>
        <w:jc w:val="both"/>
        <w:rPr>
          <w:bCs/>
          <w:kern w:val="0"/>
          <w:sz w:val="28"/>
          <w:szCs w:val="28"/>
          <w14:ligatures w14:val="none"/>
        </w:rPr>
      </w:pPr>
      <w:r w:rsidRPr="00D418CD">
        <w:rPr>
          <w:b/>
          <w:kern w:val="0"/>
          <w:sz w:val="28"/>
          <w:szCs w:val="28"/>
          <w14:ligatures w14:val="none"/>
        </w:rPr>
        <w:t>Zdůvodnění:</w:t>
      </w:r>
      <w:r w:rsidR="00CF0F2F" w:rsidRPr="00CF0F2F">
        <w:rPr>
          <w:bCs/>
          <w:kern w:val="0"/>
          <w:sz w:val="28"/>
          <w:szCs w:val="28"/>
          <w14:ligatures w14:val="none"/>
        </w:rPr>
        <w:t xml:space="preserve"> </w:t>
      </w:r>
      <w:r w:rsidR="00184070">
        <w:rPr>
          <w:bCs/>
          <w:kern w:val="0"/>
          <w:sz w:val="28"/>
          <w:szCs w:val="28"/>
          <w14:ligatures w14:val="none"/>
        </w:rPr>
        <w:t>Směňované p</w:t>
      </w:r>
      <w:r w:rsidR="00CF0F2F">
        <w:rPr>
          <w:bCs/>
          <w:kern w:val="0"/>
          <w:sz w:val="28"/>
          <w:szCs w:val="28"/>
          <w14:ligatures w14:val="none"/>
        </w:rPr>
        <w:t xml:space="preserve">ozemky pana Baxy jsou </w:t>
      </w:r>
      <w:r w:rsidR="0063604D">
        <w:rPr>
          <w:bCs/>
          <w:kern w:val="0"/>
          <w:sz w:val="28"/>
          <w:szCs w:val="28"/>
          <w14:ligatures w14:val="none"/>
        </w:rPr>
        <w:t>v</w:t>
      </w:r>
      <w:r w:rsidR="00CF0F2F">
        <w:rPr>
          <w:bCs/>
          <w:kern w:val="0"/>
          <w:sz w:val="28"/>
          <w:szCs w:val="28"/>
          <w14:ligatures w14:val="none"/>
        </w:rPr>
        <w:t xml:space="preserve"> nov</w:t>
      </w:r>
      <w:r w:rsidR="0063604D">
        <w:rPr>
          <w:bCs/>
          <w:kern w:val="0"/>
          <w:sz w:val="28"/>
          <w:szCs w:val="28"/>
          <w14:ligatures w14:val="none"/>
        </w:rPr>
        <w:t>é</w:t>
      </w:r>
      <w:r w:rsidR="00184070">
        <w:rPr>
          <w:bCs/>
          <w:kern w:val="0"/>
          <w:sz w:val="28"/>
          <w:szCs w:val="28"/>
          <w14:ligatures w14:val="none"/>
        </w:rPr>
        <w:t>m</w:t>
      </w:r>
      <w:r w:rsidR="00CF0F2F">
        <w:rPr>
          <w:bCs/>
          <w:kern w:val="0"/>
          <w:sz w:val="28"/>
          <w:szCs w:val="28"/>
          <w14:ligatures w14:val="none"/>
        </w:rPr>
        <w:t xml:space="preserve"> územním plán</w:t>
      </w:r>
      <w:r w:rsidR="0063604D">
        <w:rPr>
          <w:bCs/>
          <w:kern w:val="0"/>
          <w:sz w:val="28"/>
          <w:szCs w:val="28"/>
          <w14:ligatures w14:val="none"/>
        </w:rPr>
        <w:t>u</w:t>
      </w:r>
      <w:r w:rsidR="00CF0F2F">
        <w:rPr>
          <w:bCs/>
          <w:kern w:val="0"/>
          <w:sz w:val="28"/>
          <w:szCs w:val="28"/>
          <w14:ligatures w14:val="none"/>
        </w:rPr>
        <w:t xml:space="preserve"> </w:t>
      </w:r>
      <w:r w:rsidR="0063604D">
        <w:rPr>
          <w:bCs/>
          <w:kern w:val="0"/>
          <w:sz w:val="28"/>
          <w:szCs w:val="28"/>
          <w14:ligatures w14:val="none"/>
        </w:rPr>
        <w:t>určeny k využití</w:t>
      </w:r>
      <w:r w:rsidR="00184070">
        <w:rPr>
          <w:bCs/>
          <w:kern w:val="0"/>
          <w:sz w:val="28"/>
          <w:szCs w:val="28"/>
          <w14:ligatures w14:val="none"/>
        </w:rPr>
        <w:t xml:space="preserve"> </w:t>
      </w:r>
      <w:r w:rsidR="0063604D">
        <w:rPr>
          <w:bCs/>
          <w:kern w:val="0"/>
          <w:sz w:val="28"/>
          <w:szCs w:val="28"/>
          <w14:ligatures w14:val="none"/>
        </w:rPr>
        <w:t>jako</w:t>
      </w:r>
      <w:r w:rsidR="00184070">
        <w:rPr>
          <w:bCs/>
          <w:kern w:val="0"/>
          <w:sz w:val="28"/>
          <w:szCs w:val="28"/>
          <w14:ligatures w14:val="none"/>
        </w:rPr>
        <w:t xml:space="preserve"> ploch</w:t>
      </w:r>
      <w:r w:rsidR="0063604D">
        <w:rPr>
          <w:bCs/>
          <w:kern w:val="0"/>
          <w:sz w:val="28"/>
          <w:szCs w:val="28"/>
          <w14:ligatures w14:val="none"/>
        </w:rPr>
        <w:t>y</w:t>
      </w:r>
      <w:r w:rsidR="00184070">
        <w:rPr>
          <w:bCs/>
          <w:kern w:val="0"/>
          <w:sz w:val="28"/>
          <w:szCs w:val="28"/>
          <w14:ligatures w14:val="none"/>
        </w:rPr>
        <w:t xml:space="preserve"> technické infrastruktury</w:t>
      </w:r>
      <w:r w:rsidR="0063604D">
        <w:rPr>
          <w:bCs/>
          <w:kern w:val="0"/>
          <w:sz w:val="28"/>
          <w:szCs w:val="28"/>
          <w14:ligatures w14:val="none"/>
        </w:rPr>
        <w:t xml:space="preserve"> mj. plocha k nakládání s odpady. </w:t>
      </w:r>
      <w:r w:rsidR="000267DD">
        <w:rPr>
          <w:bCs/>
          <w:kern w:val="0"/>
          <w:sz w:val="28"/>
          <w:szCs w:val="28"/>
          <w14:ligatures w14:val="none"/>
        </w:rPr>
        <w:t>Z tohoto důvodu je směna obecního pozemku s větší výměrou</w:t>
      </w:r>
      <w:r w:rsidR="00D5136A">
        <w:rPr>
          <w:bCs/>
          <w:kern w:val="0"/>
          <w:sz w:val="28"/>
          <w:szCs w:val="28"/>
          <w14:ligatures w14:val="none"/>
        </w:rPr>
        <w:t xml:space="preserve"> (rozdíl 921 m</w:t>
      </w:r>
      <w:r w:rsidR="00D5136A">
        <w:rPr>
          <w:bCs/>
          <w:kern w:val="0"/>
          <w:sz w:val="28"/>
          <w:szCs w:val="28"/>
          <w:vertAlign w:val="superscript"/>
          <w14:ligatures w14:val="none"/>
        </w:rPr>
        <w:t>2</w:t>
      </w:r>
      <w:r w:rsidR="00D5136A">
        <w:rPr>
          <w:bCs/>
          <w:kern w:val="0"/>
          <w:sz w:val="28"/>
          <w:szCs w:val="28"/>
          <w14:ligatures w14:val="none"/>
        </w:rPr>
        <w:t xml:space="preserve">) </w:t>
      </w:r>
      <w:r w:rsidR="000267DD">
        <w:rPr>
          <w:bCs/>
          <w:kern w:val="0"/>
          <w:sz w:val="28"/>
          <w:szCs w:val="28"/>
          <w14:ligatures w14:val="none"/>
        </w:rPr>
        <w:t>než pozemky získávané bez doplatku.</w:t>
      </w:r>
    </w:p>
    <w:p w:rsidR="00CF0F2F" w:rsidRDefault="000267DD" w:rsidP="00CF0F2F">
      <w:pPr>
        <w:spacing w:after="200" w:line="276" w:lineRule="auto"/>
        <w:jc w:val="both"/>
        <w:rPr>
          <w:bCs/>
          <w:kern w:val="0"/>
          <w:sz w:val="28"/>
          <w:szCs w:val="28"/>
          <w14:ligatures w14:val="none"/>
        </w:rPr>
      </w:pPr>
      <w:r>
        <w:rPr>
          <w:bCs/>
          <w:kern w:val="0"/>
          <w:sz w:val="28"/>
          <w:szCs w:val="28"/>
          <w14:ligatures w14:val="none"/>
        </w:rPr>
        <w:t xml:space="preserve">Na předmětných pozemcích obec </w:t>
      </w:r>
      <w:r w:rsidR="003F56BB">
        <w:rPr>
          <w:bCs/>
          <w:kern w:val="0"/>
          <w:sz w:val="28"/>
          <w:szCs w:val="28"/>
          <w14:ligatures w14:val="none"/>
        </w:rPr>
        <w:t>plánuje vybudovat</w:t>
      </w:r>
      <w:r>
        <w:rPr>
          <w:bCs/>
          <w:kern w:val="0"/>
          <w:sz w:val="28"/>
          <w:szCs w:val="28"/>
          <w14:ligatures w14:val="none"/>
        </w:rPr>
        <w:t xml:space="preserve"> nový sběrný dvůr.</w:t>
      </w:r>
    </w:p>
    <w:p w:rsidR="000267DD" w:rsidRPr="00D418CD" w:rsidRDefault="000267DD" w:rsidP="00CF0F2F">
      <w:pPr>
        <w:spacing w:after="200" w:line="276" w:lineRule="auto"/>
        <w:jc w:val="both"/>
        <w:rPr>
          <w:bCs/>
          <w:kern w:val="0"/>
          <w:sz w:val="28"/>
          <w:szCs w:val="28"/>
          <w14:ligatures w14:val="none"/>
        </w:rPr>
      </w:pPr>
      <w:r>
        <w:rPr>
          <w:bCs/>
          <w:kern w:val="0"/>
          <w:sz w:val="28"/>
          <w:szCs w:val="28"/>
          <w14:ligatures w14:val="none"/>
        </w:rPr>
        <w:t>Zastupitelstvu je nyní předložena ke schválení směnná smlouva na výše uvedené pozemky.</w:t>
      </w:r>
    </w:p>
    <w:p w:rsidR="00D418CD" w:rsidRPr="00D418CD" w:rsidRDefault="00D418CD" w:rsidP="00D418CD">
      <w:pPr>
        <w:spacing w:after="200" w:line="276" w:lineRule="auto"/>
        <w:rPr>
          <w:b/>
          <w:kern w:val="0"/>
          <w:sz w:val="28"/>
          <w:szCs w:val="28"/>
          <w14:ligatures w14:val="none"/>
        </w:rPr>
      </w:pPr>
    </w:p>
    <w:p w:rsidR="00D418CD" w:rsidRDefault="00D418CD" w:rsidP="00D418CD">
      <w:pPr>
        <w:spacing w:after="200" w:line="276" w:lineRule="auto"/>
        <w:jc w:val="both"/>
        <w:rPr>
          <w:kern w:val="0"/>
          <w:sz w:val="28"/>
          <w:szCs w:val="28"/>
          <w14:ligatures w14:val="none"/>
        </w:rPr>
      </w:pPr>
      <w:r w:rsidRPr="00D418CD">
        <w:rPr>
          <w:kern w:val="0"/>
          <w:sz w:val="28"/>
          <w:szCs w:val="28"/>
          <w14:ligatures w14:val="none"/>
        </w:rPr>
        <w:t xml:space="preserve">Návrh usnesení: </w:t>
      </w:r>
    </w:p>
    <w:p w:rsidR="00BE691F" w:rsidRPr="00BE691F" w:rsidRDefault="00BE691F" w:rsidP="00D418CD">
      <w:pPr>
        <w:spacing w:after="200" w:line="276" w:lineRule="auto"/>
        <w:jc w:val="both"/>
        <w:rPr>
          <w:b/>
          <w:kern w:val="0"/>
          <w:sz w:val="28"/>
          <w:szCs w:val="28"/>
          <w14:ligatures w14:val="none"/>
        </w:rPr>
      </w:pPr>
      <w:r w:rsidRPr="00BE691F">
        <w:rPr>
          <w:b/>
          <w:kern w:val="0"/>
          <w:sz w:val="28"/>
          <w:szCs w:val="28"/>
          <w14:ligatures w14:val="none"/>
        </w:rPr>
        <w:t>I. schvaluje</w:t>
      </w:r>
    </w:p>
    <w:p w:rsidR="00BE691F" w:rsidRDefault="00BE691F" w:rsidP="00D418CD">
      <w:pPr>
        <w:spacing w:after="200" w:line="276" w:lineRule="auto"/>
        <w:jc w:val="both"/>
        <w:rPr>
          <w:bCs/>
          <w:kern w:val="0"/>
          <w:sz w:val="28"/>
          <w:szCs w:val="28"/>
          <w14:ligatures w14:val="none"/>
        </w:rPr>
      </w:pPr>
      <w:r>
        <w:rPr>
          <w:kern w:val="0"/>
          <w:sz w:val="28"/>
          <w:szCs w:val="28"/>
          <w14:ligatures w14:val="none"/>
        </w:rPr>
        <w:t>S</w:t>
      </w:r>
      <w:r w:rsidR="000267DD">
        <w:rPr>
          <w:kern w:val="0"/>
          <w:sz w:val="28"/>
          <w:szCs w:val="28"/>
          <w14:ligatures w14:val="none"/>
        </w:rPr>
        <w:t>měn</w:t>
      </w:r>
      <w:r>
        <w:rPr>
          <w:kern w:val="0"/>
          <w:sz w:val="28"/>
          <w:szCs w:val="28"/>
          <w14:ligatures w14:val="none"/>
        </w:rPr>
        <w:t>ou</w:t>
      </w:r>
      <w:r w:rsidR="000267DD">
        <w:rPr>
          <w:kern w:val="0"/>
          <w:sz w:val="28"/>
          <w:szCs w:val="28"/>
          <w14:ligatures w14:val="none"/>
        </w:rPr>
        <w:t xml:space="preserve"> </w:t>
      </w:r>
      <w:r>
        <w:rPr>
          <w:kern w:val="0"/>
          <w:sz w:val="28"/>
          <w:szCs w:val="28"/>
          <w14:ligatures w14:val="none"/>
        </w:rPr>
        <w:t xml:space="preserve">smlouvu mezi Obcí Psáry a Josefem Baxou na pozemky </w:t>
      </w:r>
      <w:r>
        <w:rPr>
          <w:bCs/>
          <w:kern w:val="0"/>
          <w:sz w:val="28"/>
          <w:szCs w:val="28"/>
          <w14:ligatures w14:val="none"/>
        </w:rPr>
        <w:t>p</w:t>
      </w:r>
      <w:r w:rsidR="000267DD" w:rsidRPr="000267DD">
        <w:rPr>
          <w:bCs/>
          <w:kern w:val="0"/>
          <w:sz w:val="28"/>
          <w:szCs w:val="28"/>
          <w14:ligatures w14:val="none"/>
        </w:rPr>
        <w:t>.</w:t>
      </w:r>
      <w:r>
        <w:rPr>
          <w:bCs/>
          <w:kern w:val="0"/>
          <w:sz w:val="28"/>
          <w:szCs w:val="28"/>
          <w14:ligatures w14:val="none"/>
        </w:rPr>
        <w:t xml:space="preserve"> </w:t>
      </w:r>
      <w:r w:rsidR="000267DD" w:rsidRPr="000267DD">
        <w:rPr>
          <w:bCs/>
          <w:kern w:val="0"/>
          <w:sz w:val="28"/>
          <w:szCs w:val="28"/>
          <w14:ligatures w14:val="none"/>
        </w:rPr>
        <w:t>č. 491/35</w:t>
      </w:r>
      <w:r>
        <w:rPr>
          <w:bCs/>
          <w:kern w:val="0"/>
          <w:sz w:val="28"/>
          <w:szCs w:val="28"/>
          <w14:ligatures w14:val="none"/>
        </w:rPr>
        <w:t xml:space="preserve"> o výměře 321 m²</w:t>
      </w:r>
      <w:r w:rsidR="000267DD" w:rsidRPr="000267DD">
        <w:rPr>
          <w:bCs/>
          <w:kern w:val="0"/>
          <w:sz w:val="28"/>
          <w:szCs w:val="28"/>
          <w14:ligatures w14:val="none"/>
        </w:rPr>
        <w:t xml:space="preserve"> a </w:t>
      </w:r>
      <w:r>
        <w:rPr>
          <w:bCs/>
          <w:kern w:val="0"/>
          <w:sz w:val="28"/>
          <w:szCs w:val="28"/>
          <w14:ligatures w14:val="none"/>
        </w:rPr>
        <w:t xml:space="preserve">p. č. </w:t>
      </w:r>
      <w:r w:rsidR="000267DD" w:rsidRPr="000267DD">
        <w:rPr>
          <w:bCs/>
          <w:kern w:val="0"/>
          <w:sz w:val="28"/>
          <w:szCs w:val="28"/>
          <w14:ligatures w14:val="none"/>
        </w:rPr>
        <w:t>491/13</w:t>
      </w:r>
      <w:r>
        <w:rPr>
          <w:bCs/>
          <w:kern w:val="0"/>
          <w:sz w:val="28"/>
          <w:szCs w:val="28"/>
          <w14:ligatures w14:val="none"/>
        </w:rPr>
        <w:t xml:space="preserve"> o výměře 2512 m²</w:t>
      </w:r>
      <w:r w:rsidR="000267DD" w:rsidRPr="000267DD">
        <w:rPr>
          <w:bCs/>
          <w:kern w:val="0"/>
          <w:sz w:val="28"/>
          <w:szCs w:val="28"/>
          <w14:ligatures w14:val="none"/>
        </w:rPr>
        <w:t xml:space="preserve"> ve vla</w:t>
      </w:r>
      <w:r>
        <w:rPr>
          <w:bCs/>
          <w:kern w:val="0"/>
          <w:sz w:val="28"/>
          <w:szCs w:val="28"/>
          <w14:ligatures w14:val="none"/>
        </w:rPr>
        <w:t>stnictví pana Baxy za pozemek p</w:t>
      </w:r>
      <w:r w:rsidR="000267DD" w:rsidRPr="000267DD">
        <w:rPr>
          <w:bCs/>
          <w:kern w:val="0"/>
          <w:sz w:val="28"/>
          <w:szCs w:val="28"/>
          <w14:ligatures w14:val="none"/>
        </w:rPr>
        <w:t>.</w:t>
      </w:r>
      <w:r>
        <w:rPr>
          <w:bCs/>
          <w:kern w:val="0"/>
          <w:sz w:val="28"/>
          <w:szCs w:val="28"/>
          <w14:ligatures w14:val="none"/>
        </w:rPr>
        <w:t xml:space="preserve"> </w:t>
      </w:r>
      <w:r w:rsidR="000267DD" w:rsidRPr="000267DD">
        <w:rPr>
          <w:bCs/>
          <w:kern w:val="0"/>
          <w:sz w:val="28"/>
          <w:szCs w:val="28"/>
          <w14:ligatures w14:val="none"/>
        </w:rPr>
        <w:t xml:space="preserve">č. 516 </w:t>
      </w:r>
      <w:r>
        <w:rPr>
          <w:bCs/>
          <w:kern w:val="0"/>
          <w:sz w:val="28"/>
          <w:szCs w:val="28"/>
          <w14:ligatures w14:val="none"/>
        </w:rPr>
        <w:t>o výměře 3809 m² ve vlastnictví obce Psáry</w:t>
      </w:r>
      <w:r w:rsidR="000267DD" w:rsidRPr="000267DD">
        <w:rPr>
          <w:bCs/>
          <w:kern w:val="0"/>
          <w:sz w:val="28"/>
          <w:szCs w:val="28"/>
          <w14:ligatures w14:val="none"/>
        </w:rPr>
        <w:t xml:space="preserve"> v k.</w:t>
      </w:r>
      <w:r>
        <w:rPr>
          <w:bCs/>
          <w:kern w:val="0"/>
          <w:sz w:val="28"/>
          <w:szCs w:val="28"/>
          <w14:ligatures w14:val="none"/>
        </w:rPr>
        <w:t xml:space="preserve"> </w:t>
      </w:r>
      <w:proofErr w:type="spellStart"/>
      <w:r w:rsidR="000267DD" w:rsidRPr="000267DD">
        <w:rPr>
          <w:bCs/>
          <w:kern w:val="0"/>
          <w:sz w:val="28"/>
          <w:szCs w:val="28"/>
          <w14:ligatures w14:val="none"/>
        </w:rPr>
        <w:t>ú.</w:t>
      </w:r>
      <w:proofErr w:type="spellEnd"/>
      <w:r w:rsidR="000267DD" w:rsidRPr="000267DD">
        <w:rPr>
          <w:bCs/>
          <w:kern w:val="0"/>
          <w:sz w:val="28"/>
          <w:szCs w:val="28"/>
          <w14:ligatures w14:val="none"/>
        </w:rPr>
        <w:t xml:space="preserve"> Dolní Jirčany</w:t>
      </w:r>
      <w:r>
        <w:rPr>
          <w:bCs/>
          <w:kern w:val="0"/>
          <w:sz w:val="28"/>
          <w:szCs w:val="28"/>
          <w14:ligatures w14:val="none"/>
        </w:rPr>
        <w:t>.</w:t>
      </w:r>
    </w:p>
    <w:p w:rsidR="00BE691F" w:rsidRDefault="00BE691F" w:rsidP="00D418CD">
      <w:pPr>
        <w:spacing w:after="200" w:line="276" w:lineRule="auto"/>
        <w:jc w:val="both"/>
        <w:rPr>
          <w:b/>
          <w:bCs/>
          <w:kern w:val="0"/>
          <w:sz w:val="28"/>
          <w:szCs w:val="28"/>
          <w14:ligatures w14:val="none"/>
        </w:rPr>
      </w:pPr>
      <w:r w:rsidRPr="00BE691F">
        <w:rPr>
          <w:b/>
          <w:bCs/>
          <w:kern w:val="0"/>
          <w:sz w:val="28"/>
          <w:szCs w:val="28"/>
          <w14:ligatures w14:val="none"/>
        </w:rPr>
        <w:t>II. pověřuje</w:t>
      </w:r>
    </w:p>
    <w:p w:rsidR="005E3E0F" w:rsidRDefault="00BE691F" w:rsidP="00D418CD">
      <w:pPr>
        <w:spacing w:after="200" w:line="276" w:lineRule="auto"/>
        <w:jc w:val="both"/>
        <w:rPr>
          <w:kern w:val="0"/>
          <w:sz w:val="28"/>
          <w:szCs w:val="28"/>
          <w14:ligatures w14:val="none"/>
        </w:rPr>
      </w:pPr>
      <w:r>
        <w:rPr>
          <w:kern w:val="0"/>
          <w:sz w:val="28"/>
          <w:szCs w:val="28"/>
          <w14:ligatures w14:val="none"/>
        </w:rPr>
        <w:t>S</w:t>
      </w:r>
      <w:r w:rsidR="005E3E0F">
        <w:rPr>
          <w:kern w:val="0"/>
          <w:sz w:val="28"/>
          <w:szCs w:val="28"/>
          <w14:ligatures w14:val="none"/>
        </w:rPr>
        <w:t xml:space="preserve">tarostku </w:t>
      </w:r>
      <w:r>
        <w:rPr>
          <w:kern w:val="0"/>
          <w:sz w:val="28"/>
          <w:szCs w:val="28"/>
          <w14:ligatures w14:val="none"/>
        </w:rPr>
        <w:t>Vlastu Málkovou pod</w:t>
      </w:r>
      <w:r w:rsidR="005E3E0F">
        <w:rPr>
          <w:kern w:val="0"/>
          <w:sz w:val="28"/>
          <w:szCs w:val="28"/>
          <w14:ligatures w14:val="none"/>
        </w:rPr>
        <w:t>pisem této smlouvy</w:t>
      </w:r>
      <w:r w:rsidR="000267DD">
        <w:rPr>
          <w:kern w:val="0"/>
          <w:sz w:val="28"/>
          <w:szCs w:val="28"/>
          <w14:ligatures w14:val="none"/>
        </w:rPr>
        <w:t>.</w:t>
      </w:r>
    </w:p>
    <w:tbl>
      <w:tblPr>
        <w:tblW w:w="8946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35"/>
        <w:gridCol w:w="4111"/>
      </w:tblGrid>
      <w:tr w:rsidR="00D418CD" w:rsidRPr="00D418CD" w:rsidTr="00780D3E">
        <w:trPr>
          <w:trHeight w:val="732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418CD" w:rsidRPr="00D418CD" w:rsidRDefault="00D418CD" w:rsidP="00D418CD">
            <w:pPr>
              <w:spacing w:after="200" w:line="276" w:lineRule="auto"/>
              <w:jc w:val="both"/>
              <w:rPr>
                <w:kern w:val="0"/>
                <w:sz w:val="26"/>
                <w:szCs w:val="26"/>
                <w14:ligatures w14:val="none"/>
              </w:rPr>
            </w:pPr>
            <w:r w:rsidRPr="00D418CD">
              <w:rPr>
                <w:kern w:val="0"/>
                <w:sz w:val="26"/>
                <w:szCs w:val="26"/>
                <w14:ligatures w14:val="none"/>
              </w:rPr>
              <w:t>Vypracováno pro účely: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418CD" w:rsidRPr="00D418CD" w:rsidRDefault="00D418CD" w:rsidP="00D418CD">
            <w:pPr>
              <w:spacing w:after="200" w:line="276" w:lineRule="auto"/>
              <w:jc w:val="both"/>
              <w:rPr>
                <w:kern w:val="0"/>
                <w:sz w:val="26"/>
                <w:szCs w:val="26"/>
                <w14:ligatures w14:val="none"/>
              </w:rPr>
            </w:pPr>
            <w:r w:rsidRPr="00D418CD">
              <w:rPr>
                <w:kern w:val="0"/>
                <w:sz w:val="26"/>
                <w:szCs w:val="26"/>
                <w14:ligatures w14:val="none"/>
              </w:rPr>
              <w:t>Zasedání zastupitelstva obce Psáry</w:t>
            </w:r>
          </w:p>
        </w:tc>
      </w:tr>
      <w:tr w:rsidR="00D418CD" w:rsidRPr="00D418CD" w:rsidTr="00780D3E">
        <w:trPr>
          <w:trHeight w:val="720"/>
        </w:trPr>
        <w:tc>
          <w:tcPr>
            <w:tcW w:w="4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418CD" w:rsidRPr="00D418CD" w:rsidRDefault="00D418CD" w:rsidP="00D418CD">
            <w:pPr>
              <w:spacing w:after="200" w:line="276" w:lineRule="auto"/>
              <w:jc w:val="both"/>
              <w:rPr>
                <w:kern w:val="0"/>
                <w:sz w:val="26"/>
                <w:szCs w:val="26"/>
                <w14:ligatures w14:val="none"/>
              </w:rPr>
            </w:pPr>
            <w:r w:rsidRPr="00D418CD">
              <w:rPr>
                <w:kern w:val="0"/>
                <w:sz w:val="26"/>
                <w:szCs w:val="26"/>
                <w14:ligatures w14:val="none"/>
              </w:rPr>
              <w:t>Č. zasedání/ datum konání: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418CD" w:rsidRPr="00D418CD" w:rsidRDefault="00BE691F" w:rsidP="00D418CD">
            <w:pPr>
              <w:spacing w:after="200" w:line="276" w:lineRule="auto"/>
              <w:jc w:val="both"/>
              <w:rPr>
                <w:kern w:val="0"/>
                <w:sz w:val="26"/>
                <w:szCs w:val="26"/>
                <w14:ligatures w14:val="none"/>
              </w:rPr>
            </w:pPr>
            <w:r>
              <w:rPr>
                <w:kern w:val="0"/>
                <w:sz w:val="26"/>
                <w:szCs w:val="26"/>
                <w14:ligatures w14:val="none"/>
              </w:rPr>
              <w:t>ZO 3-2023, 21. 6. 2023</w:t>
            </w:r>
          </w:p>
        </w:tc>
      </w:tr>
      <w:tr w:rsidR="00D418CD" w:rsidRPr="00D418CD" w:rsidTr="00780D3E">
        <w:trPr>
          <w:trHeight w:val="720"/>
        </w:trPr>
        <w:tc>
          <w:tcPr>
            <w:tcW w:w="4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418CD" w:rsidRPr="00D418CD" w:rsidRDefault="00D418CD" w:rsidP="00D418CD">
            <w:pPr>
              <w:spacing w:after="200" w:line="276" w:lineRule="auto"/>
              <w:jc w:val="both"/>
              <w:rPr>
                <w:kern w:val="0"/>
                <w:sz w:val="26"/>
                <w:szCs w:val="26"/>
                <w14:ligatures w14:val="none"/>
              </w:rPr>
            </w:pPr>
            <w:r w:rsidRPr="00D418CD">
              <w:rPr>
                <w:kern w:val="0"/>
                <w:sz w:val="26"/>
                <w:szCs w:val="26"/>
                <w14:ligatures w14:val="none"/>
              </w:rPr>
              <w:t>Vypracoval: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418CD" w:rsidRPr="00D418CD" w:rsidRDefault="00D418CD" w:rsidP="00D418CD">
            <w:pPr>
              <w:spacing w:after="200" w:line="276" w:lineRule="auto"/>
              <w:jc w:val="both"/>
              <w:rPr>
                <w:kern w:val="0"/>
                <w:sz w:val="26"/>
                <w:szCs w:val="26"/>
                <w14:ligatures w14:val="none"/>
              </w:rPr>
            </w:pPr>
            <w:r w:rsidRPr="00D418CD">
              <w:rPr>
                <w:kern w:val="0"/>
                <w:sz w:val="26"/>
                <w:szCs w:val="26"/>
                <w14:ligatures w14:val="none"/>
              </w:rPr>
              <w:t>R. Sedláková</w:t>
            </w:r>
          </w:p>
        </w:tc>
      </w:tr>
    </w:tbl>
    <w:p w:rsidR="00F9786A" w:rsidRDefault="00F9786A" w:rsidP="00BE691F"/>
    <w:p w:rsidR="00AF5A42" w:rsidRDefault="00AF5A42" w:rsidP="00BE691F"/>
    <w:p w:rsidR="00AF5A42" w:rsidRDefault="00AF5A42" w:rsidP="00BE691F">
      <w:bookmarkStart w:id="1" w:name="_GoBack"/>
      <w:r>
        <w:rPr>
          <w:noProof/>
          <w:lang w:eastAsia="cs-CZ"/>
        </w:rPr>
        <w:drawing>
          <wp:inline distT="0" distB="0" distL="0" distR="0" wp14:anchorId="7A39977F" wp14:editId="204A16D4">
            <wp:extent cx="6013905" cy="4366260"/>
            <wp:effectExtent l="0" t="0" r="635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25132" t="10179" r="16931" b="16253"/>
                    <a:stretch/>
                  </pic:blipFill>
                  <pic:spPr bwMode="auto">
                    <a:xfrm>
                      <a:off x="0" y="0"/>
                      <a:ext cx="6019599" cy="437039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1"/>
    </w:p>
    <w:sectPr w:rsidR="00AF5A42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B7DB4" w:rsidRDefault="001B7DB4" w:rsidP="00CF0F2F">
      <w:r>
        <w:separator/>
      </w:r>
    </w:p>
  </w:endnote>
  <w:endnote w:type="continuationSeparator" w:id="0">
    <w:p w:rsidR="001B7DB4" w:rsidRDefault="001B7DB4" w:rsidP="00CF0F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B7DB4" w:rsidRDefault="001B7DB4" w:rsidP="00CF0F2F">
      <w:r>
        <w:separator/>
      </w:r>
    </w:p>
  </w:footnote>
  <w:footnote w:type="continuationSeparator" w:id="0">
    <w:p w:rsidR="001B7DB4" w:rsidRDefault="001B7DB4" w:rsidP="00CF0F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4943" w:rsidRPr="00B34943" w:rsidRDefault="00BE691F" w:rsidP="00B34943">
    <w:pPr>
      <w:pStyle w:val="Zhlav"/>
      <w:jc w:val="center"/>
      <w:rPr>
        <w:rFonts w:ascii="Bookman Old Style" w:hAnsi="Bookman Old Style"/>
        <w:sz w:val="28"/>
        <w:szCs w:val="28"/>
      </w:rPr>
    </w:pPr>
    <w:r>
      <w:rPr>
        <w:rFonts w:ascii="Bookman Old Style" w:hAnsi="Bookman Old Style"/>
        <w:sz w:val="28"/>
        <w:szCs w:val="28"/>
      </w:rPr>
      <w:t>DŮVODOVÁ ZPRÁVA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BA0A91"/>
    <w:multiLevelType w:val="hybridMultilevel"/>
    <w:tmpl w:val="F46EB6E0"/>
    <w:lvl w:ilvl="0" w:tplc="EB1884AA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222" w:hanging="360"/>
      </w:pPr>
    </w:lvl>
    <w:lvl w:ilvl="2" w:tplc="0405001B" w:tentative="1">
      <w:start w:val="1"/>
      <w:numFmt w:val="lowerRoman"/>
      <w:lvlText w:val="%3."/>
      <w:lvlJc w:val="right"/>
      <w:pPr>
        <w:ind w:left="1942" w:hanging="180"/>
      </w:pPr>
    </w:lvl>
    <w:lvl w:ilvl="3" w:tplc="0405000F" w:tentative="1">
      <w:start w:val="1"/>
      <w:numFmt w:val="decimal"/>
      <w:lvlText w:val="%4."/>
      <w:lvlJc w:val="left"/>
      <w:pPr>
        <w:ind w:left="2662" w:hanging="360"/>
      </w:pPr>
    </w:lvl>
    <w:lvl w:ilvl="4" w:tplc="04050019" w:tentative="1">
      <w:start w:val="1"/>
      <w:numFmt w:val="lowerLetter"/>
      <w:lvlText w:val="%5."/>
      <w:lvlJc w:val="left"/>
      <w:pPr>
        <w:ind w:left="3382" w:hanging="360"/>
      </w:pPr>
    </w:lvl>
    <w:lvl w:ilvl="5" w:tplc="0405001B" w:tentative="1">
      <w:start w:val="1"/>
      <w:numFmt w:val="lowerRoman"/>
      <w:lvlText w:val="%6."/>
      <w:lvlJc w:val="right"/>
      <w:pPr>
        <w:ind w:left="4102" w:hanging="180"/>
      </w:pPr>
    </w:lvl>
    <w:lvl w:ilvl="6" w:tplc="0405000F" w:tentative="1">
      <w:start w:val="1"/>
      <w:numFmt w:val="decimal"/>
      <w:lvlText w:val="%7."/>
      <w:lvlJc w:val="left"/>
      <w:pPr>
        <w:ind w:left="4822" w:hanging="360"/>
      </w:pPr>
    </w:lvl>
    <w:lvl w:ilvl="7" w:tplc="04050019" w:tentative="1">
      <w:start w:val="1"/>
      <w:numFmt w:val="lowerLetter"/>
      <w:lvlText w:val="%8."/>
      <w:lvlJc w:val="left"/>
      <w:pPr>
        <w:ind w:left="5542" w:hanging="360"/>
      </w:pPr>
    </w:lvl>
    <w:lvl w:ilvl="8" w:tplc="0405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18CD"/>
    <w:rsid w:val="000267DD"/>
    <w:rsid w:val="00184070"/>
    <w:rsid w:val="001B7DB4"/>
    <w:rsid w:val="00215DC4"/>
    <w:rsid w:val="002C3F9D"/>
    <w:rsid w:val="003F56BB"/>
    <w:rsid w:val="005E3E0F"/>
    <w:rsid w:val="0063604D"/>
    <w:rsid w:val="007B700E"/>
    <w:rsid w:val="00AF5A42"/>
    <w:rsid w:val="00BB0DBA"/>
    <w:rsid w:val="00BE691F"/>
    <w:rsid w:val="00CF0F2F"/>
    <w:rsid w:val="00D02C80"/>
    <w:rsid w:val="00D418CD"/>
    <w:rsid w:val="00D5136A"/>
    <w:rsid w:val="00F97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2C60FB1-4D0B-4216-8A13-69C405C85D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kern w:val="2"/>
        <w:sz w:val="24"/>
        <w:szCs w:val="24"/>
        <w:lang w:val="cs-CZ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D418CD"/>
    <w:pPr>
      <w:tabs>
        <w:tab w:val="center" w:pos="4536"/>
        <w:tab w:val="right" w:pos="9072"/>
      </w:tabs>
    </w:pPr>
    <w:rPr>
      <w:rFonts w:asciiTheme="minorHAnsi" w:hAnsiTheme="minorHAnsi" w:cstheme="minorBidi"/>
      <w:kern w:val="0"/>
      <w:sz w:val="22"/>
      <w:szCs w:val="22"/>
      <w14:ligatures w14:val="none"/>
    </w:rPr>
  </w:style>
  <w:style w:type="character" w:customStyle="1" w:styleId="ZhlavChar">
    <w:name w:val="Záhlaví Char"/>
    <w:basedOn w:val="Standardnpsmoodstavce"/>
    <w:link w:val="Zhlav"/>
    <w:uiPriority w:val="99"/>
    <w:rsid w:val="00D418CD"/>
    <w:rPr>
      <w:rFonts w:asciiTheme="minorHAnsi" w:hAnsiTheme="minorHAnsi" w:cstheme="minorBidi"/>
      <w:kern w:val="0"/>
      <w:sz w:val="22"/>
      <w:szCs w:val="22"/>
      <w14:ligatures w14:val="none"/>
    </w:rPr>
  </w:style>
  <w:style w:type="paragraph" w:styleId="Zpat">
    <w:name w:val="footer"/>
    <w:basedOn w:val="Normln"/>
    <w:link w:val="ZpatChar"/>
    <w:uiPriority w:val="99"/>
    <w:unhideWhenUsed/>
    <w:rsid w:val="00CF0F2F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CF0F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197</Words>
  <Characters>1164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Renáta Sedláková</dc:creator>
  <cp:keywords/>
  <dc:description/>
  <cp:lastModifiedBy>Nikola Raušerová</cp:lastModifiedBy>
  <cp:revision>3</cp:revision>
  <dcterms:created xsi:type="dcterms:W3CDTF">2023-06-13T07:45:00Z</dcterms:created>
  <dcterms:modified xsi:type="dcterms:W3CDTF">2023-06-13T07:49:00Z</dcterms:modified>
</cp:coreProperties>
</file>