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DB0" w:rsidRDefault="00594DB0" w:rsidP="00594D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77CA1" w:rsidRPr="00677CA1" w:rsidRDefault="00677CA1" w:rsidP="00677CA1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77CA1">
        <w:rPr>
          <w:rFonts w:ascii="Times New Roman" w:hAnsi="Times New Roman" w:cs="Times New Roman"/>
          <w:b/>
          <w:bCs/>
          <w:sz w:val="32"/>
          <w:szCs w:val="32"/>
        </w:rPr>
        <w:t xml:space="preserve">7. </w:t>
      </w:r>
      <w:r w:rsidRPr="00677CA1">
        <w:rPr>
          <w:rFonts w:ascii="Times New Roman" w:hAnsi="Times New Roman" w:cs="Times New Roman"/>
          <w:b/>
          <w:bCs/>
          <w:sz w:val="32"/>
          <w:szCs w:val="32"/>
        </w:rPr>
        <w:t>Revokace bodu IV. usnesení č. 7/1-2020- neuskutečnění schváleného nákupu pozemku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0A7F" w:rsidRPr="00617126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677CA1" w:rsidRPr="00677CA1" w:rsidRDefault="00677CA1" w:rsidP="00677CA1">
      <w:pPr>
        <w:rPr>
          <w:rFonts w:ascii="Times New Roman" w:hAnsi="Times New Roman" w:cs="Times New Roman"/>
          <w:sz w:val="28"/>
          <w:szCs w:val="28"/>
        </w:rPr>
      </w:pPr>
      <w:r w:rsidRPr="00677CA1">
        <w:rPr>
          <w:rFonts w:ascii="Times New Roman" w:hAnsi="Times New Roman" w:cs="Times New Roman"/>
          <w:sz w:val="28"/>
          <w:szCs w:val="28"/>
        </w:rPr>
        <w:t>Zastupitelstvo svým výše uvedeným usnesením schválilo výkup pozemků pro sportovce a hasiče. Součástí plánovaných výkupů byl i pozemek č.525/1, který nakonec majitelka nechce prodat. V současné době se hledá jiné řešení (dokup, výměna). V každém případě se revokací usnesení vypustí pozemek č. 525/1 z plánovaných výkupů. Ostatní pozemky ze schváleného usnesení jsou již vykoupeny a v katastru nemovitostí převedeny na Obec Psáry.</w:t>
      </w:r>
    </w:p>
    <w:p w:rsidR="00677CA1" w:rsidRDefault="00677CA1" w:rsidP="00677CA1"/>
    <w:p w:rsidR="00210826" w:rsidRDefault="00210826" w:rsidP="00210826">
      <w:pPr>
        <w:autoSpaceDE w:val="0"/>
        <w:ind w:left="709"/>
        <w:rPr>
          <w:b/>
          <w:bCs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302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End"/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5A6769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594DB0"/>
    <w:rsid w:val="005A6769"/>
    <w:rsid w:val="006463F0"/>
    <w:rsid w:val="00677CA1"/>
    <w:rsid w:val="00744AE8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2020-09-11T08:06:00Z</dcterms:created>
  <dcterms:modified xsi:type="dcterms:W3CDTF">2020-09-11T08:06:00Z</dcterms:modified>
</cp:coreProperties>
</file>